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E88A" w14:textId="77777777" w:rsidR="004B3139" w:rsidRPr="00F970BB" w:rsidRDefault="004B3139" w:rsidP="004B3139">
      <w:pPr>
        <w:pStyle w:val="Body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hadow/>
          <w:color w:val="A6A6A6"/>
          <w:sz w:val="32"/>
          <w:szCs w:val="32"/>
        </w:rPr>
      </w:pPr>
      <w:r w:rsidRPr="00F970BB">
        <w:rPr>
          <w:b/>
          <w:shadow/>
          <w:color w:val="A6A6A6"/>
          <w:sz w:val="32"/>
          <w:szCs w:val="32"/>
        </w:rPr>
        <w:t>MEETING ROOM BOOKING FORM</w:t>
      </w:r>
    </w:p>
    <w:p w14:paraId="6D7D5BC1" w14:textId="77777777" w:rsidR="00F04A28" w:rsidRDefault="00F04A28" w:rsidP="00DA2A5E">
      <w:pPr>
        <w:pStyle w:val="BodyText1"/>
        <w:spacing w:line="240" w:lineRule="auto"/>
        <w:rPr>
          <w:b/>
          <w:szCs w:val="28"/>
        </w:rPr>
      </w:pPr>
    </w:p>
    <w:p w14:paraId="296D2FD0" w14:textId="18491562" w:rsidR="004B3139" w:rsidRDefault="004B3139" w:rsidP="003F4C8E">
      <w:pPr>
        <w:pStyle w:val="BodyText1"/>
        <w:spacing w:line="240" w:lineRule="auto"/>
        <w:jc w:val="center"/>
        <w:rPr>
          <w:color w:val="auto"/>
          <w:sz w:val="24"/>
          <w:szCs w:val="24"/>
        </w:rPr>
      </w:pPr>
      <w:r w:rsidRPr="00F970BB">
        <w:rPr>
          <w:b/>
          <w:szCs w:val="28"/>
        </w:rPr>
        <w:t xml:space="preserve">Please return </w:t>
      </w:r>
      <w:r>
        <w:rPr>
          <w:b/>
          <w:szCs w:val="28"/>
        </w:rPr>
        <w:t xml:space="preserve">the </w:t>
      </w:r>
      <w:r w:rsidRPr="00F970BB">
        <w:rPr>
          <w:b/>
          <w:szCs w:val="28"/>
        </w:rPr>
        <w:t>completed form to</w:t>
      </w:r>
      <w:r w:rsidR="00D9414A">
        <w:rPr>
          <w:b/>
          <w:szCs w:val="28"/>
        </w:rPr>
        <w:t xml:space="preserve"> </w:t>
      </w:r>
      <w:r w:rsidR="00DA2A5E">
        <w:rPr>
          <w:b/>
          <w:szCs w:val="28"/>
        </w:rPr>
        <w:t xml:space="preserve"> </w:t>
      </w:r>
      <w:hyperlink r:id="rId8" w:history="1">
        <w:r w:rsidRPr="00D91D05">
          <w:rPr>
            <w:rStyle w:val="Hyperlink"/>
            <w:sz w:val="24"/>
            <w:szCs w:val="24"/>
          </w:rPr>
          <w:t>meetingcentre@cencenelec.eu</w:t>
        </w:r>
      </w:hyperlink>
    </w:p>
    <w:p w14:paraId="30ECB6A6" w14:textId="08675DBF" w:rsidR="004B3139" w:rsidRDefault="004B3139" w:rsidP="003F4C8E">
      <w:pPr>
        <w:pStyle w:val="BodyText1"/>
        <w:spacing w:after="0" w:line="240" w:lineRule="auto"/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The requester </w:t>
      </w:r>
      <w:r w:rsidRPr="000A1780">
        <w:rPr>
          <w:b/>
          <w:color w:val="FF0000"/>
          <w:sz w:val="16"/>
          <w:szCs w:val="16"/>
        </w:rPr>
        <w:t>read and accept</w:t>
      </w:r>
      <w:r w:rsidR="00DA2A5E">
        <w:rPr>
          <w:b/>
          <w:color w:val="FF0000"/>
          <w:sz w:val="16"/>
          <w:szCs w:val="16"/>
        </w:rPr>
        <w:t xml:space="preserve">s </w:t>
      </w:r>
      <w:r w:rsidRPr="000A1780">
        <w:rPr>
          <w:b/>
          <w:color w:val="FF0000"/>
          <w:sz w:val="16"/>
          <w:szCs w:val="16"/>
        </w:rPr>
        <w:t>the</w:t>
      </w:r>
      <w:r w:rsidR="00D9414A">
        <w:rPr>
          <w:b/>
          <w:color w:val="FF0000"/>
          <w:sz w:val="16"/>
          <w:szCs w:val="16"/>
        </w:rPr>
        <w:t xml:space="preserve"> </w:t>
      </w:r>
      <w:hyperlink r:id="rId9" w:history="1">
        <w:r w:rsidRPr="00660A1F">
          <w:rPr>
            <w:rStyle w:val="Hyperlink"/>
            <w:b/>
            <w:sz w:val="16"/>
            <w:szCs w:val="16"/>
          </w:rPr>
          <w:t>General Terms &amp; Conditions</w:t>
        </w:r>
      </w:hyperlink>
      <w:r w:rsidRPr="000A1780">
        <w:rPr>
          <w:b/>
          <w:color w:val="FF0000"/>
          <w:sz w:val="16"/>
          <w:szCs w:val="16"/>
        </w:rPr>
        <w:t xml:space="preserve"> which applies to all bookings</w:t>
      </w:r>
    </w:p>
    <w:p w14:paraId="0427DCCB" w14:textId="77777777" w:rsidR="004B3139" w:rsidRPr="00674854" w:rsidRDefault="004B3139" w:rsidP="004B3139">
      <w:pPr>
        <w:pStyle w:val="BodyText1"/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084E0D19" w14:textId="77777777" w:rsidR="004B3139" w:rsidRPr="00674854" w:rsidRDefault="004B3139" w:rsidP="004B3139">
      <w:pPr>
        <w:pStyle w:val="BodyText1"/>
        <w:spacing w:after="0" w:line="240" w:lineRule="auto"/>
        <w:jc w:val="center"/>
        <w:rPr>
          <w:b/>
          <w:color w:val="FF0000"/>
          <w:sz w:val="16"/>
          <w:szCs w:val="16"/>
        </w:rPr>
      </w:pPr>
    </w:p>
    <w:tbl>
      <w:tblPr>
        <w:tblpPr w:leftFromText="180" w:rightFromText="180" w:vertAnchor="text" w:tblpX="-132" w:tblpY="1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920"/>
        <w:gridCol w:w="5868"/>
      </w:tblGrid>
      <w:tr w:rsidR="004B3139" w:rsidRPr="00AA0481" w14:paraId="36E6D0C9" w14:textId="77777777" w:rsidTr="00780F66">
        <w:tc>
          <w:tcPr>
            <w:tcW w:w="4920" w:type="dxa"/>
            <w:shd w:val="pct5" w:color="auto" w:fill="auto"/>
          </w:tcPr>
          <w:p w14:paraId="35593826" w14:textId="5EE60F8F" w:rsidR="004B3139" w:rsidRPr="00AA0481" w:rsidRDefault="004B3139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t xml:space="preserve">Name of </w:t>
            </w:r>
            <w:r w:rsidR="003F4C8E">
              <w:rPr>
                <w:color w:val="auto"/>
              </w:rPr>
              <w:t xml:space="preserve">the </w:t>
            </w:r>
            <w:r w:rsidRPr="00AA0481">
              <w:rPr>
                <w:color w:val="auto"/>
              </w:rPr>
              <w:t>organi</w:t>
            </w:r>
            <w:r w:rsidR="00DA2A5E">
              <w:rPr>
                <w:color w:val="auto"/>
              </w:rPr>
              <w:t>s</w:t>
            </w:r>
            <w:r w:rsidRPr="00AA0481">
              <w:rPr>
                <w:color w:val="auto"/>
              </w:rPr>
              <w:t>er:</w:t>
            </w:r>
          </w:p>
        </w:tc>
        <w:tc>
          <w:tcPr>
            <w:tcW w:w="5868" w:type="dxa"/>
            <w:shd w:val="pct5" w:color="auto" w:fill="auto"/>
          </w:tcPr>
          <w:p w14:paraId="3ACBC8E5" w14:textId="77777777" w:rsidR="004B3139" w:rsidRPr="00AA0481" w:rsidRDefault="004B3139" w:rsidP="001E3CB2">
            <w:pPr>
              <w:pStyle w:val="BodyText1"/>
              <w:spacing w:before="40" w:after="40" w:line="240" w:lineRule="auto"/>
              <w:rPr>
                <w:color w:val="auto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  <w:tr w:rsidR="004B3139" w:rsidRPr="00AA0481" w14:paraId="2A3434AD" w14:textId="77777777" w:rsidTr="00780F66">
        <w:tc>
          <w:tcPr>
            <w:tcW w:w="4920" w:type="dxa"/>
            <w:shd w:val="pct5" w:color="auto" w:fill="auto"/>
          </w:tcPr>
          <w:p w14:paraId="4FE46F75" w14:textId="5E5350BA" w:rsidR="004B3139" w:rsidRPr="00AA0481" w:rsidRDefault="004B3139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t>Company/</w:t>
            </w:r>
            <w:r w:rsidR="00DA2A5E">
              <w:rPr>
                <w:color w:val="auto"/>
              </w:rPr>
              <w:t>Organisation</w:t>
            </w:r>
            <w:r w:rsidRPr="00AA0481">
              <w:rPr>
                <w:color w:val="auto"/>
              </w:rPr>
              <w:t>:</w:t>
            </w:r>
          </w:p>
        </w:tc>
        <w:tc>
          <w:tcPr>
            <w:tcW w:w="5868" w:type="dxa"/>
            <w:shd w:val="pct5" w:color="auto" w:fill="auto"/>
          </w:tcPr>
          <w:p w14:paraId="0994BD70" w14:textId="77777777" w:rsidR="004B3139" w:rsidRPr="00AA0481" w:rsidRDefault="004B3139" w:rsidP="001E3CB2">
            <w:pPr>
              <w:pStyle w:val="BodyText1"/>
              <w:spacing w:before="40" w:after="40" w:line="240" w:lineRule="auto"/>
              <w:rPr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  <w:tr w:rsidR="004B3139" w:rsidRPr="00AA0481" w14:paraId="2A8D9F65" w14:textId="77777777" w:rsidTr="00780F66">
        <w:tc>
          <w:tcPr>
            <w:tcW w:w="4920" w:type="dxa"/>
            <w:shd w:val="pct5" w:color="auto" w:fill="auto"/>
          </w:tcPr>
          <w:p w14:paraId="2FD59329" w14:textId="77777777" w:rsidR="004B3139" w:rsidRPr="00AA0481" w:rsidRDefault="004B3139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t>Phone number:</w:t>
            </w:r>
          </w:p>
        </w:tc>
        <w:tc>
          <w:tcPr>
            <w:tcW w:w="5868" w:type="dxa"/>
            <w:shd w:val="pct5" w:color="auto" w:fill="auto"/>
          </w:tcPr>
          <w:p w14:paraId="2F7B5C38" w14:textId="77777777" w:rsidR="004B3139" w:rsidRPr="00AA0481" w:rsidRDefault="004B3139" w:rsidP="001E3CB2">
            <w:pPr>
              <w:pStyle w:val="BodyText1"/>
              <w:spacing w:before="40" w:after="40" w:line="240" w:lineRule="auto"/>
              <w:rPr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  <w:tr w:rsidR="004B3139" w:rsidRPr="00AA0481" w14:paraId="75B62951" w14:textId="77777777" w:rsidTr="00780F66">
        <w:tc>
          <w:tcPr>
            <w:tcW w:w="4920" w:type="dxa"/>
            <w:shd w:val="pct5" w:color="auto" w:fill="auto"/>
          </w:tcPr>
          <w:p w14:paraId="1628B15F" w14:textId="77777777" w:rsidR="004B3139" w:rsidRPr="00AA0481" w:rsidRDefault="004B3139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t>E-mail address:</w:t>
            </w:r>
          </w:p>
        </w:tc>
        <w:tc>
          <w:tcPr>
            <w:tcW w:w="5868" w:type="dxa"/>
            <w:shd w:val="pct5" w:color="auto" w:fill="auto"/>
          </w:tcPr>
          <w:p w14:paraId="32294E86" w14:textId="77777777" w:rsidR="004B3139" w:rsidRPr="00AA0481" w:rsidRDefault="004B3139" w:rsidP="001E3CB2">
            <w:pPr>
              <w:pStyle w:val="BodyText1"/>
              <w:spacing w:before="40" w:after="40" w:line="240" w:lineRule="auto"/>
              <w:rPr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  <w:tr w:rsidR="004B3139" w:rsidRPr="00AA0481" w14:paraId="10B0A078" w14:textId="77777777" w:rsidTr="00780F66">
        <w:tc>
          <w:tcPr>
            <w:tcW w:w="4920" w:type="dxa"/>
            <w:shd w:val="pct5" w:color="auto" w:fill="auto"/>
          </w:tcPr>
          <w:p w14:paraId="685C02EE" w14:textId="138CFF56" w:rsidR="004B3139" w:rsidRPr="00AA0481" w:rsidRDefault="00DA2A5E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</w:rPr>
              <w:t xml:space="preserve">Name of </w:t>
            </w:r>
            <w:r w:rsidR="003F4C8E">
              <w:rPr>
                <w:color w:val="auto"/>
              </w:rPr>
              <w:t xml:space="preserve">the </w:t>
            </w:r>
            <w:r w:rsidR="004B3139" w:rsidRPr="00AA0481">
              <w:rPr>
                <w:color w:val="auto"/>
              </w:rPr>
              <w:t>Chairperson</w:t>
            </w:r>
            <w:r>
              <w:rPr>
                <w:color w:val="auto"/>
              </w:rPr>
              <w:t>/Secretary</w:t>
            </w:r>
            <w:r w:rsidR="00F04A28">
              <w:rPr>
                <w:color w:val="auto"/>
              </w:rPr>
              <w:t>:</w:t>
            </w:r>
          </w:p>
        </w:tc>
        <w:tc>
          <w:tcPr>
            <w:tcW w:w="5868" w:type="dxa"/>
            <w:shd w:val="pct5" w:color="auto" w:fill="auto"/>
          </w:tcPr>
          <w:p w14:paraId="2CE96411" w14:textId="77777777" w:rsidR="004B3139" w:rsidRPr="00AA0481" w:rsidRDefault="004B3139" w:rsidP="001E3CB2">
            <w:pPr>
              <w:pStyle w:val="BodyText1"/>
              <w:spacing w:before="40" w:after="40" w:line="240" w:lineRule="auto"/>
              <w:rPr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</w:tbl>
    <w:p w14:paraId="6308C939" w14:textId="77777777" w:rsidR="004B3139" w:rsidRPr="00AA0481" w:rsidRDefault="004B3139" w:rsidP="004B3139">
      <w:pPr>
        <w:pStyle w:val="BodyText1"/>
        <w:spacing w:after="0" w:line="240" w:lineRule="auto"/>
        <w:jc w:val="center"/>
        <w:rPr>
          <w:b/>
          <w:color w:val="auto"/>
          <w:sz w:val="16"/>
          <w:szCs w:val="16"/>
        </w:rPr>
      </w:pPr>
    </w:p>
    <w:p w14:paraId="631C814C" w14:textId="77777777" w:rsidR="004B3139" w:rsidRPr="00AA0481" w:rsidRDefault="004B3139" w:rsidP="004B3139">
      <w:pPr>
        <w:pStyle w:val="BodyText1"/>
        <w:spacing w:after="0" w:line="240" w:lineRule="auto"/>
        <w:jc w:val="center"/>
        <w:rPr>
          <w:b/>
          <w:color w:val="auto"/>
          <w:sz w:val="16"/>
          <w:szCs w:val="16"/>
        </w:rPr>
      </w:pPr>
    </w:p>
    <w:tbl>
      <w:tblPr>
        <w:tblW w:w="108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920"/>
        <w:gridCol w:w="5880"/>
      </w:tblGrid>
      <w:tr w:rsidR="004B3139" w:rsidRPr="00AA0481" w14:paraId="1C13FB9D" w14:textId="77777777" w:rsidTr="00780F66">
        <w:tc>
          <w:tcPr>
            <w:tcW w:w="4920" w:type="dxa"/>
            <w:vMerge w:val="restart"/>
            <w:shd w:val="pct5" w:color="auto" w:fill="auto"/>
            <w:vAlign w:val="center"/>
          </w:tcPr>
          <w:p w14:paraId="57992889" w14:textId="5B121037" w:rsidR="004B3139" w:rsidRPr="00AA0481" w:rsidRDefault="004B3139" w:rsidP="00780F66">
            <w:pPr>
              <w:pStyle w:val="BodyText1"/>
              <w:spacing w:after="0"/>
              <w:jc w:val="both"/>
              <w:rPr>
                <w:color w:val="auto"/>
              </w:rPr>
            </w:pPr>
            <w:r w:rsidRPr="00AA0481">
              <w:rPr>
                <w:color w:val="auto"/>
              </w:rPr>
              <w:t xml:space="preserve">Date of </w:t>
            </w:r>
            <w:r w:rsidR="006240AE">
              <w:rPr>
                <w:color w:val="auto"/>
              </w:rPr>
              <w:t xml:space="preserve">the </w:t>
            </w:r>
            <w:r w:rsidRPr="00AA0481">
              <w:rPr>
                <w:color w:val="auto"/>
              </w:rPr>
              <w:t>meeting:</w:t>
            </w:r>
          </w:p>
        </w:tc>
        <w:tc>
          <w:tcPr>
            <w:tcW w:w="5880" w:type="dxa"/>
            <w:shd w:val="pct5" w:color="auto" w:fill="auto"/>
          </w:tcPr>
          <w:p w14:paraId="29B4E723" w14:textId="77777777" w:rsidR="004B3139" w:rsidRPr="00AA0481" w:rsidRDefault="004B3139" w:rsidP="001E3CB2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t>Start (date):</w:t>
            </w: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="001E3CB2"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  <w:r w:rsidRPr="00AA0481">
              <w:rPr>
                <w:color w:val="auto"/>
              </w:rPr>
              <w:t>-</w:t>
            </w: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  <w:r w:rsidRPr="00AA0481">
              <w:rPr>
                <w:color w:val="auto"/>
              </w:rPr>
              <w:t>-</w:t>
            </w: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  <w:r w:rsidRPr="00AA0481">
              <w:rPr>
                <w:color w:val="auto"/>
              </w:rPr>
              <w:t xml:space="preserve"> at (time): </w:t>
            </w: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  <w:tr w:rsidR="004B3139" w:rsidRPr="00AA0481" w14:paraId="3DC907E1" w14:textId="77777777" w:rsidTr="00780F66">
        <w:tc>
          <w:tcPr>
            <w:tcW w:w="4920" w:type="dxa"/>
            <w:vMerge/>
            <w:shd w:val="pct5" w:color="auto" w:fill="auto"/>
            <w:vAlign w:val="center"/>
          </w:tcPr>
          <w:p w14:paraId="45A87DF7" w14:textId="77777777" w:rsidR="004B3139" w:rsidRPr="00AA0481" w:rsidRDefault="004B3139" w:rsidP="00780F66">
            <w:pPr>
              <w:pStyle w:val="BodyText1"/>
              <w:spacing w:after="0"/>
              <w:jc w:val="both"/>
              <w:rPr>
                <w:color w:val="auto"/>
              </w:rPr>
            </w:pPr>
          </w:p>
        </w:tc>
        <w:tc>
          <w:tcPr>
            <w:tcW w:w="5880" w:type="dxa"/>
            <w:shd w:val="pct5" w:color="auto" w:fill="auto"/>
          </w:tcPr>
          <w:p w14:paraId="6BF554F4" w14:textId="77777777" w:rsidR="004B3139" w:rsidRPr="00AA0481" w:rsidRDefault="004B3139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t xml:space="preserve">End (date): </w:t>
            </w: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  <w:r w:rsidRPr="00AA0481">
              <w:rPr>
                <w:color w:val="auto"/>
              </w:rPr>
              <w:t>-</w:t>
            </w: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  <w:r w:rsidRPr="00AA0481">
              <w:rPr>
                <w:color w:val="auto"/>
              </w:rPr>
              <w:t>-</w:t>
            </w: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  <w:r w:rsidRPr="00AA0481">
              <w:rPr>
                <w:color w:val="auto"/>
              </w:rPr>
              <w:t xml:space="preserve"> at (time): </w:t>
            </w: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  <w:tr w:rsidR="004B3139" w:rsidRPr="00AA0481" w14:paraId="13660486" w14:textId="77777777" w:rsidTr="00780F66">
        <w:tc>
          <w:tcPr>
            <w:tcW w:w="4920" w:type="dxa"/>
            <w:shd w:val="pct5" w:color="auto" w:fill="auto"/>
            <w:vAlign w:val="center"/>
          </w:tcPr>
          <w:p w14:paraId="64402AA9" w14:textId="3DA157B4" w:rsidR="004B3139" w:rsidRPr="00AA0481" w:rsidRDefault="00DA2A5E" w:rsidP="002F1F25">
            <w:pPr>
              <w:pStyle w:val="BodyText1"/>
              <w:spacing w:after="0"/>
              <w:rPr>
                <w:color w:val="auto"/>
              </w:rPr>
            </w:pPr>
            <w:r>
              <w:rPr>
                <w:color w:val="auto"/>
              </w:rPr>
              <w:t>Title of</w:t>
            </w:r>
            <w:r w:rsidR="00F04A28">
              <w:rPr>
                <w:color w:val="auto"/>
              </w:rPr>
              <w:t xml:space="preserve"> the</w:t>
            </w:r>
            <w:r>
              <w:rPr>
                <w:color w:val="auto"/>
              </w:rPr>
              <w:t xml:space="preserve"> m</w:t>
            </w:r>
            <w:r w:rsidR="004B3139" w:rsidRPr="00AA0481">
              <w:rPr>
                <w:color w:val="auto"/>
              </w:rPr>
              <w:t>eeting:</w:t>
            </w:r>
          </w:p>
        </w:tc>
        <w:tc>
          <w:tcPr>
            <w:tcW w:w="5880" w:type="dxa"/>
            <w:shd w:val="pct5" w:color="auto" w:fill="auto"/>
          </w:tcPr>
          <w:p w14:paraId="0CB19321" w14:textId="77777777" w:rsidR="004B3139" w:rsidRPr="00AA0481" w:rsidRDefault="004B3139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  <w:tr w:rsidR="004B3139" w:rsidRPr="00AA0481" w14:paraId="6D643C6E" w14:textId="77777777" w:rsidTr="00780F66">
        <w:tc>
          <w:tcPr>
            <w:tcW w:w="4920" w:type="dxa"/>
            <w:shd w:val="pct5" w:color="auto" w:fill="auto"/>
            <w:vAlign w:val="center"/>
          </w:tcPr>
          <w:p w14:paraId="58EB3387" w14:textId="3BE7108E" w:rsidR="004B3139" w:rsidRDefault="003F4C8E" w:rsidP="00780F66">
            <w:pPr>
              <w:pStyle w:val="BodyText1"/>
              <w:spacing w:after="0"/>
              <w:rPr>
                <w:color w:val="auto"/>
              </w:rPr>
            </w:pPr>
            <w:r>
              <w:rPr>
                <w:color w:val="auto"/>
              </w:rPr>
              <w:t>Meeting type</w:t>
            </w:r>
            <w:r w:rsidR="004B3139" w:rsidRPr="00AA0481">
              <w:rPr>
                <w:color w:val="auto"/>
              </w:rPr>
              <w:t>:</w:t>
            </w:r>
          </w:p>
          <w:p w14:paraId="52179B01" w14:textId="77777777" w:rsidR="003F4C8E" w:rsidRDefault="003F4C8E" w:rsidP="003F4C8E">
            <w:pPr>
              <w:pStyle w:val="BodyText1"/>
              <w:numPr>
                <w:ilvl w:val="0"/>
                <w:numId w:val="7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CEN</w:t>
            </w:r>
          </w:p>
          <w:p w14:paraId="3BE630A7" w14:textId="77777777" w:rsidR="003F4C8E" w:rsidRDefault="003F4C8E" w:rsidP="003F4C8E">
            <w:pPr>
              <w:pStyle w:val="BodyText1"/>
              <w:numPr>
                <w:ilvl w:val="0"/>
                <w:numId w:val="7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CENELEC</w:t>
            </w:r>
          </w:p>
          <w:p w14:paraId="66BD66FE" w14:textId="77777777" w:rsidR="003F4C8E" w:rsidRDefault="003F4C8E" w:rsidP="003F4C8E">
            <w:pPr>
              <w:pStyle w:val="BodyText1"/>
              <w:numPr>
                <w:ilvl w:val="0"/>
                <w:numId w:val="7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Joint CEN/CENELEC</w:t>
            </w:r>
          </w:p>
          <w:p w14:paraId="232060A6" w14:textId="43AF20AE" w:rsidR="003F4C8E" w:rsidRDefault="003F4C8E" w:rsidP="003F4C8E">
            <w:pPr>
              <w:pStyle w:val="BodyText1"/>
              <w:numPr>
                <w:ilvl w:val="0"/>
                <w:numId w:val="7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Internal (only CCMC staff)</w:t>
            </w:r>
          </w:p>
          <w:p w14:paraId="4BC8509C" w14:textId="3E806F89" w:rsidR="003F4C8E" w:rsidRPr="00AA0481" w:rsidRDefault="003F4C8E" w:rsidP="003F4C8E">
            <w:pPr>
              <w:pStyle w:val="BodyText1"/>
              <w:numPr>
                <w:ilvl w:val="0"/>
                <w:numId w:val="7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External</w:t>
            </w:r>
          </w:p>
        </w:tc>
        <w:tc>
          <w:tcPr>
            <w:tcW w:w="5880" w:type="dxa"/>
            <w:shd w:val="pct5" w:color="auto" w:fill="auto"/>
          </w:tcPr>
          <w:p w14:paraId="1DD495E1" w14:textId="442FA7E9" w:rsidR="004B3139" w:rsidRDefault="004B3139" w:rsidP="00780F66">
            <w:pPr>
              <w:pStyle w:val="BodyText1"/>
              <w:spacing w:before="40" w:after="40" w:line="240" w:lineRule="auto"/>
              <w:rPr>
                <w:color w:val="auto"/>
              </w:rPr>
            </w:pPr>
          </w:p>
          <w:p w14:paraId="1F5A4E3F" w14:textId="77777777" w:rsidR="00EE7C6E" w:rsidRDefault="00EE7C6E" w:rsidP="00780F66">
            <w:pPr>
              <w:pStyle w:val="BodyText1"/>
              <w:spacing w:before="40" w:after="40" w:line="240" w:lineRule="auto"/>
              <w:rPr>
                <w:color w:val="auto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  <w:p w14:paraId="010077FC" w14:textId="77777777" w:rsidR="00EE7C6E" w:rsidRDefault="00EE7C6E" w:rsidP="00780F66">
            <w:pPr>
              <w:pStyle w:val="BodyText1"/>
              <w:spacing w:before="40" w:after="40" w:line="240" w:lineRule="auto"/>
              <w:rPr>
                <w:color w:val="auto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  <w:p w14:paraId="0BCB4E85" w14:textId="77777777" w:rsidR="00EE7C6E" w:rsidRDefault="00EE7C6E" w:rsidP="00780F66">
            <w:pPr>
              <w:pStyle w:val="BodyText1"/>
              <w:spacing w:before="40" w:after="40" w:line="240" w:lineRule="auto"/>
              <w:rPr>
                <w:color w:val="auto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  <w:p w14:paraId="37E02487" w14:textId="77777777" w:rsidR="00EE7C6E" w:rsidRDefault="00EE7C6E" w:rsidP="00780F66">
            <w:pPr>
              <w:pStyle w:val="BodyText1"/>
              <w:spacing w:before="40" w:after="40" w:line="240" w:lineRule="auto"/>
              <w:rPr>
                <w:color w:val="auto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  <w:p w14:paraId="5EC958E5" w14:textId="2CE620F1" w:rsidR="00EE7C6E" w:rsidRPr="00AA0481" w:rsidRDefault="00EE7C6E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  <w:tr w:rsidR="004B3139" w:rsidRPr="00AA0481" w14:paraId="52293F5D" w14:textId="77777777" w:rsidTr="00780F66">
        <w:tc>
          <w:tcPr>
            <w:tcW w:w="4920" w:type="dxa"/>
            <w:shd w:val="pct5" w:color="auto" w:fill="auto"/>
            <w:vAlign w:val="center"/>
          </w:tcPr>
          <w:p w14:paraId="396F2FBD" w14:textId="7AF9DE42" w:rsidR="004B3139" w:rsidRPr="00AA0481" w:rsidRDefault="00F760BB" w:rsidP="00780F66">
            <w:pPr>
              <w:pStyle w:val="BodyText1"/>
              <w:spacing w:after="0"/>
              <w:rPr>
                <w:color w:val="auto"/>
              </w:rPr>
            </w:pPr>
            <w:r>
              <w:rPr>
                <w:color w:val="auto"/>
              </w:rPr>
              <w:t>Total number of participants</w:t>
            </w:r>
            <w:r w:rsidR="00D9414A">
              <w:rPr>
                <w:color w:val="auto"/>
              </w:rPr>
              <w:t>:</w:t>
            </w:r>
          </w:p>
        </w:tc>
        <w:tc>
          <w:tcPr>
            <w:tcW w:w="5880" w:type="dxa"/>
            <w:shd w:val="pct5" w:color="auto" w:fill="auto"/>
          </w:tcPr>
          <w:p w14:paraId="79872F29" w14:textId="77777777" w:rsidR="004B3139" w:rsidRPr="00AA0481" w:rsidRDefault="004B3139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  <w:tr w:rsidR="004B3139" w:rsidRPr="00AA0481" w14:paraId="68A90AFF" w14:textId="77777777" w:rsidTr="00780F66">
        <w:tc>
          <w:tcPr>
            <w:tcW w:w="4920" w:type="dxa"/>
            <w:shd w:val="pct5" w:color="auto" w:fill="auto"/>
            <w:vAlign w:val="center"/>
          </w:tcPr>
          <w:p w14:paraId="1370BC36" w14:textId="77777777" w:rsidR="004B3139" w:rsidRPr="00AA0481" w:rsidRDefault="004B3139" w:rsidP="00780F66">
            <w:pPr>
              <w:pStyle w:val="BodyText1"/>
              <w:spacing w:after="0"/>
              <w:rPr>
                <w:rStyle w:val="FootnoteReference"/>
                <w:color w:val="auto"/>
              </w:rPr>
            </w:pPr>
            <w:r w:rsidRPr="00AA0481">
              <w:rPr>
                <w:color w:val="auto"/>
              </w:rPr>
              <w:t>Catering</w:t>
            </w:r>
            <w:r w:rsidRPr="00AA0481">
              <w:rPr>
                <w:rStyle w:val="FootnoteReference"/>
                <w:color w:val="auto"/>
              </w:rPr>
              <w:footnoteReference w:id="1"/>
            </w:r>
          </w:p>
          <w:p w14:paraId="17413E66" w14:textId="2580D169" w:rsidR="00DA2A5E" w:rsidRDefault="00DA2A5E" w:rsidP="00780F66">
            <w:pPr>
              <w:pStyle w:val="BodyText1"/>
              <w:numPr>
                <w:ilvl w:val="0"/>
                <w:numId w:val="3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Total number of lunches required</w:t>
            </w:r>
            <w:r w:rsidR="00D9414A">
              <w:rPr>
                <w:color w:val="auto"/>
              </w:rPr>
              <w:t>:</w:t>
            </w:r>
            <w:r>
              <w:rPr>
                <w:color w:val="auto"/>
              </w:rPr>
              <w:t xml:space="preserve"> (including </w:t>
            </w:r>
            <w:r w:rsidR="000B59A2">
              <w:rPr>
                <w:color w:val="auto"/>
              </w:rPr>
              <w:t xml:space="preserve">the </w:t>
            </w:r>
            <w:r w:rsidRPr="00F760BB">
              <w:rPr>
                <w:color w:val="auto"/>
                <w:u w:val="single"/>
              </w:rPr>
              <w:t xml:space="preserve">special </w:t>
            </w:r>
            <w:r w:rsidR="00960150">
              <w:rPr>
                <w:color w:val="auto"/>
                <w:u w:val="single"/>
              </w:rPr>
              <w:t>diet</w:t>
            </w:r>
            <w:r w:rsidR="000B59A2">
              <w:rPr>
                <w:color w:val="auto"/>
                <w:u w:val="single"/>
              </w:rPr>
              <w:t xml:space="preserve"> ones</w:t>
            </w:r>
            <w:r w:rsidR="003F4C8E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</w:p>
          <w:p w14:paraId="341EC4E7" w14:textId="681E27D2" w:rsidR="004B3139" w:rsidRPr="00AA0481" w:rsidRDefault="00DA2A5E" w:rsidP="00B96E59">
            <w:pPr>
              <w:pStyle w:val="BodyText1"/>
              <w:spacing w:after="0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If </w:t>
            </w:r>
            <w:r w:rsidR="004B3139" w:rsidRPr="00AA0481">
              <w:rPr>
                <w:color w:val="auto"/>
              </w:rPr>
              <w:t>required</w:t>
            </w:r>
            <w:r>
              <w:rPr>
                <w:color w:val="auto"/>
              </w:rPr>
              <w:t xml:space="preserve">, please specify the number </w:t>
            </w:r>
            <w:r w:rsidR="00371650">
              <w:rPr>
                <w:color w:val="auto"/>
              </w:rPr>
              <w:t xml:space="preserve">and type </w:t>
            </w:r>
            <w:r w:rsidR="006240AE">
              <w:rPr>
                <w:color w:val="auto"/>
              </w:rPr>
              <w:t>of</w:t>
            </w:r>
            <w:r>
              <w:rPr>
                <w:color w:val="auto"/>
              </w:rPr>
              <w:t xml:space="preserve"> </w:t>
            </w:r>
            <w:r w:rsidRPr="000B59A2">
              <w:rPr>
                <w:color w:val="auto"/>
              </w:rPr>
              <w:t>special</w:t>
            </w:r>
            <w:r w:rsidR="00960150" w:rsidRPr="000B59A2">
              <w:rPr>
                <w:color w:val="auto"/>
              </w:rPr>
              <w:t xml:space="preserve"> diet</w:t>
            </w:r>
            <w:r w:rsidRPr="000B59A2">
              <w:rPr>
                <w:color w:val="auto"/>
              </w:rPr>
              <w:t xml:space="preserve"> lunch</w:t>
            </w:r>
            <w:r w:rsidR="008C52BB" w:rsidRPr="000B59A2">
              <w:rPr>
                <w:color w:val="auto"/>
              </w:rPr>
              <w:t>es</w:t>
            </w:r>
            <w:r w:rsidRPr="000B59A2">
              <w:rPr>
                <w:color w:val="auto"/>
              </w:rPr>
              <w:t>:</w:t>
            </w:r>
            <w:r w:rsidR="0085697F" w:rsidRPr="000B59A2">
              <w:rPr>
                <w:color w:val="auto"/>
              </w:rPr>
              <w:t xml:space="preserve"> </w:t>
            </w:r>
            <w:r w:rsidR="00C51CD5" w:rsidRPr="000B59A2">
              <w:rPr>
                <w:color w:val="auto"/>
              </w:rPr>
              <w:t>e.g.,</w:t>
            </w:r>
            <w:r w:rsidRPr="000B59A2">
              <w:rPr>
                <w:color w:val="auto"/>
              </w:rPr>
              <w:t xml:space="preserve"> Gluten free, lactose</w:t>
            </w:r>
            <w:r>
              <w:rPr>
                <w:color w:val="auto"/>
              </w:rPr>
              <w:t xml:space="preserve"> free, halal, vegan, other …</w:t>
            </w:r>
          </w:p>
        </w:tc>
        <w:tc>
          <w:tcPr>
            <w:tcW w:w="5880" w:type="dxa"/>
            <w:shd w:val="pct5" w:color="auto" w:fill="auto"/>
          </w:tcPr>
          <w:p w14:paraId="1B749A14" w14:textId="77777777" w:rsidR="004B3139" w:rsidRPr="00AA0481" w:rsidRDefault="004B3139" w:rsidP="00780F66">
            <w:pPr>
              <w:pStyle w:val="BodyText1"/>
              <w:spacing w:before="40" w:after="40" w:line="240" w:lineRule="auto"/>
              <w:rPr>
                <w:color w:val="auto"/>
              </w:rPr>
            </w:pPr>
          </w:p>
          <w:p w14:paraId="6347A1AB" w14:textId="77777777" w:rsidR="004B3139" w:rsidRPr="00AA0481" w:rsidRDefault="004B3139" w:rsidP="00780F66">
            <w:pPr>
              <w:pStyle w:val="BodyText1"/>
              <w:spacing w:beforeLines="20" w:before="48" w:afterLines="20" w:after="48"/>
              <w:rPr>
                <w:color w:val="auto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  <w:p w14:paraId="4E1203FF" w14:textId="138A857C" w:rsidR="004B3139" w:rsidRPr="00AA0481" w:rsidRDefault="004B3139" w:rsidP="00780F66">
            <w:pPr>
              <w:pStyle w:val="BodyText1"/>
              <w:spacing w:beforeLines="20" w:before="48" w:afterLines="20" w:after="48"/>
              <w:rPr>
                <w:color w:val="auto"/>
              </w:rPr>
            </w:pPr>
          </w:p>
          <w:p w14:paraId="2430368A" w14:textId="77777777" w:rsidR="004B3139" w:rsidRPr="00AA0481" w:rsidRDefault="004B3139" w:rsidP="00780F66">
            <w:pPr>
              <w:pStyle w:val="BodyText1"/>
              <w:spacing w:beforeLines="20" w:before="48" w:afterLines="20" w:after="48" w:line="240" w:lineRule="auto"/>
              <w:rPr>
                <w:color w:val="auto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  <w:r w:rsidRPr="00AA0481">
              <w:rPr>
                <w:color w:val="auto"/>
              </w:rPr>
              <w:t xml:space="preserve"> </w:t>
            </w:r>
          </w:p>
        </w:tc>
      </w:tr>
      <w:tr w:rsidR="004B3139" w:rsidRPr="00AA0481" w14:paraId="306DF1F3" w14:textId="77777777" w:rsidTr="00780F66">
        <w:tc>
          <w:tcPr>
            <w:tcW w:w="4920" w:type="dxa"/>
            <w:shd w:val="pct5" w:color="auto" w:fill="auto"/>
            <w:vAlign w:val="center"/>
          </w:tcPr>
          <w:p w14:paraId="6224A125" w14:textId="01ED117A" w:rsidR="004B3139" w:rsidRPr="00AA0481" w:rsidRDefault="00DA2A5E" w:rsidP="00B96E59">
            <w:pPr>
              <w:pStyle w:val="BodyText1"/>
              <w:spacing w:after="0"/>
              <w:rPr>
                <w:color w:val="auto"/>
              </w:rPr>
            </w:pPr>
            <w:r>
              <w:rPr>
                <w:color w:val="auto"/>
              </w:rPr>
              <w:t>Other s</w:t>
            </w:r>
            <w:r w:rsidR="004B3139" w:rsidRPr="00AA0481">
              <w:rPr>
                <w:color w:val="auto"/>
              </w:rPr>
              <w:t>pecial arrangement</w:t>
            </w:r>
            <w:r w:rsidR="004B3139" w:rsidRPr="00AA0481">
              <w:rPr>
                <w:rStyle w:val="FootnoteReference"/>
                <w:color w:val="auto"/>
              </w:rPr>
              <w:footnoteReference w:id="2"/>
            </w:r>
            <w:r w:rsidR="00D9414A">
              <w:rPr>
                <w:color w:val="auto"/>
              </w:rPr>
              <w:t>:</w:t>
            </w:r>
          </w:p>
        </w:tc>
        <w:tc>
          <w:tcPr>
            <w:tcW w:w="5880" w:type="dxa"/>
            <w:shd w:val="pct5" w:color="auto" w:fill="auto"/>
          </w:tcPr>
          <w:p w14:paraId="67D34E41" w14:textId="36691368" w:rsidR="004B3139" w:rsidRPr="00AA0481" w:rsidRDefault="00E82431" w:rsidP="00780F66">
            <w:pPr>
              <w:pStyle w:val="BodyText1"/>
              <w:spacing w:before="40" w:after="40" w:line="240" w:lineRule="auto"/>
              <w:rPr>
                <w:color w:val="auto"/>
              </w:rPr>
            </w:pPr>
            <w:r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481">
              <w:rPr>
                <w:color w:val="auto"/>
              </w:rPr>
              <w:instrText xml:space="preserve"> FORMTEXT </w:instrText>
            </w:r>
            <w:r w:rsidRPr="00AA0481">
              <w:rPr>
                <w:color w:val="auto"/>
              </w:rPr>
            </w:r>
            <w:r w:rsidRPr="00AA0481">
              <w:rPr>
                <w:color w:val="auto"/>
              </w:rPr>
              <w:fldChar w:fldCharType="separate"/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noProof/>
                <w:color w:val="auto"/>
              </w:rPr>
              <w:t> </w:t>
            </w:r>
            <w:r w:rsidRPr="00AA0481">
              <w:rPr>
                <w:color w:val="auto"/>
              </w:rPr>
              <w:fldChar w:fldCharType="end"/>
            </w:r>
          </w:p>
        </w:tc>
      </w:tr>
    </w:tbl>
    <w:p w14:paraId="04E7C50F" w14:textId="77777777" w:rsidR="004B3139" w:rsidRPr="00AA0481" w:rsidRDefault="004B3139" w:rsidP="004B3139">
      <w:pPr>
        <w:pStyle w:val="BodyText1"/>
        <w:spacing w:after="0" w:line="240" w:lineRule="auto"/>
        <w:jc w:val="center"/>
        <w:rPr>
          <w:b/>
          <w:color w:val="auto"/>
          <w:sz w:val="16"/>
          <w:szCs w:val="16"/>
        </w:rPr>
      </w:pPr>
    </w:p>
    <w:tbl>
      <w:tblPr>
        <w:tblW w:w="108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920"/>
        <w:gridCol w:w="5880"/>
      </w:tblGrid>
      <w:tr w:rsidR="004B3139" w:rsidRPr="00AA0481" w14:paraId="3ACF508B" w14:textId="77777777" w:rsidTr="00780F66">
        <w:tc>
          <w:tcPr>
            <w:tcW w:w="4920" w:type="dxa"/>
            <w:shd w:val="pct5" w:color="auto" w:fill="auto"/>
            <w:vAlign w:val="center"/>
          </w:tcPr>
          <w:p w14:paraId="4A7F7264" w14:textId="5ED08E39" w:rsidR="004B3139" w:rsidRPr="00AA0481" w:rsidRDefault="00447220" w:rsidP="00780F66">
            <w:pPr>
              <w:pStyle w:val="BodyText1"/>
              <w:spacing w:after="0"/>
              <w:rPr>
                <w:color w:val="auto"/>
              </w:rPr>
            </w:pPr>
            <w:r>
              <w:rPr>
                <w:color w:val="auto"/>
              </w:rPr>
              <w:t>Date of reservation</w:t>
            </w:r>
            <w:r w:rsidR="00D9414A">
              <w:rPr>
                <w:color w:val="auto"/>
              </w:rPr>
              <w:t>:</w:t>
            </w:r>
            <w:r w:rsidR="00F756E4">
              <w:rPr>
                <w:color w:val="auto"/>
              </w:rPr>
              <w:t xml:space="preserve">  </w:t>
            </w:r>
            <w:r w:rsidR="00F756E4"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6E4" w:rsidRPr="00AA0481">
              <w:rPr>
                <w:color w:val="auto"/>
              </w:rPr>
              <w:instrText xml:space="preserve"> FORMTEXT </w:instrText>
            </w:r>
            <w:r w:rsidR="00F756E4" w:rsidRPr="00AA0481">
              <w:rPr>
                <w:color w:val="auto"/>
              </w:rPr>
            </w:r>
            <w:r w:rsidR="00F756E4" w:rsidRPr="00AA0481">
              <w:rPr>
                <w:color w:val="auto"/>
              </w:rPr>
              <w:fldChar w:fldCharType="separate"/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fldChar w:fldCharType="end"/>
            </w:r>
            <w:r w:rsidR="00F756E4" w:rsidRPr="00AA0481">
              <w:rPr>
                <w:color w:val="auto"/>
              </w:rPr>
              <w:t>-</w:t>
            </w:r>
            <w:r w:rsidR="00F756E4"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6E4" w:rsidRPr="00AA0481">
              <w:rPr>
                <w:color w:val="auto"/>
              </w:rPr>
              <w:instrText xml:space="preserve"> FORMTEXT </w:instrText>
            </w:r>
            <w:r w:rsidR="00F756E4" w:rsidRPr="00AA0481">
              <w:rPr>
                <w:color w:val="auto"/>
              </w:rPr>
            </w:r>
            <w:r w:rsidR="00F756E4" w:rsidRPr="00AA0481">
              <w:rPr>
                <w:color w:val="auto"/>
              </w:rPr>
              <w:fldChar w:fldCharType="separate"/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fldChar w:fldCharType="end"/>
            </w:r>
            <w:r w:rsidR="00F756E4" w:rsidRPr="00AA0481">
              <w:rPr>
                <w:color w:val="auto"/>
              </w:rPr>
              <w:t>-</w:t>
            </w:r>
            <w:r w:rsidR="00F756E4" w:rsidRPr="00AA048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56E4" w:rsidRPr="00AA0481">
              <w:rPr>
                <w:color w:val="auto"/>
              </w:rPr>
              <w:instrText xml:space="preserve"> FORMTEXT </w:instrText>
            </w:r>
            <w:r w:rsidR="00F756E4" w:rsidRPr="00AA0481">
              <w:rPr>
                <w:color w:val="auto"/>
              </w:rPr>
            </w:r>
            <w:r w:rsidR="00F756E4" w:rsidRPr="00AA0481">
              <w:rPr>
                <w:color w:val="auto"/>
              </w:rPr>
              <w:fldChar w:fldCharType="separate"/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t> </w:t>
            </w:r>
            <w:r w:rsidR="00F756E4" w:rsidRPr="00AA0481">
              <w:rPr>
                <w:color w:val="auto"/>
              </w:rPr>
              <w:fldChar w:fldCharType="end"/>
            </w:r>
          </w:p>
        </w:tc>
        <w:tc>
          <w:tcPr>
            <w:tcW w:w="5880" w:type="dxa"/>
            <w:shd w:val="pct5" w:color="auto" w:fill="auto"/>
          </w:tcPr>
          <w:p w14:paraId="16544B09" w14:textId="20D3F2F4" w:rsidR="004B3139" w:rsidRPr="00AA0481" w:rsidRDefault="00F756E4" w:rsidP="00780F66">
            <w:pPr>
              <w:pStyle w:val="BodyText1"/>
              <w:spacing w:before="40" w:after="40" w:line="240" w:lineRule="auto"/>
              <w:rPr>
                <w:b/>
                <w:color w:val="auto"/>
                <w:sz w:val="16"/>
                <w:szCs w:val="16"/>
              </w:rPr>
            </w:pPr>
            <w:r w:rsidRPr="00F756E4">
              <w:rPr>
                <w:color w:val="auto"/>
              </w:rPr>
              <w:t>Other contact person:</w:t>
            </w:r>
            <w:r>
              <w:rPr>
                <w:color w:val="auto"/>
              </w:rPr>
              <w:t xml:space="preserve"> </w:t>
            </w:r>
          </w:p>
        </w:tc>
      </w:tr>
    </w:tbl>
    <w:p w14:paraId="5D9E81D7" w14:textId="77777777" w:rsidR="005C4C0B" w:rsidRPr="00AA0481" w:rsidRDefault="005C4C0B" w:rsidP="00674854">
      <w:pPr>
        <w:pStyle w:val="BodyText1"/>
        <w:spacing w:after="0" w:line="240" w:lineRule="auto"/>
        <w:jc w:val="center"/>
        <w:rPr>
          <w:b/>
          <w:color w:val="auto"/>
          <w:sz w:val="14"/>
          <w:szCs w:val="14"/>
        </w:rPr>
      </w:pPr>
    </w:p>
    <w:p w14:paraId="24E7FB4F" w14:textId="40264476" w:rsidR="00D41255" w:rsidRDefault="00D41255" w:rsidP="00D41255">
      <w:pPr>
        <w:pStyle w:val="BodyText1"/>
        <w:spacing w:after="0"/>
      </w:pPr>
      <w:r w:rsidRPr="00674854">
        <w:rPr>
          <w:color w:val="auto"/>
          <w:u w:val="single"/>
        </w:rPr>
        <w:t>Comments</w:t>
      </w:r>
      <w:r w:rsidRPr="00674854">
        <w:rPr>
          <w:color w:val="auto"/>
        </w:rPr>
        <w:t xml:space="preserve">: </w:t>
      </w:r>
      <w:r w:rsidRPr="00674854">
        <w:fldChar w:fldCharType="begin">
          <w:ffData>
            <w:name w:val="Text4"/>
            <w:enabled/>
            <w:calcOnExit w:val="0"/>
            <w:textInput/>
          </w:ffData>
        </w:fldChar>
      </w:r>
      <w:r w:rsidRPr="00674854">
        <w:instrText xml:space="preserve"> FORMTEXT </w:instrText>
      </w:r>
      <w:r w:rsidRPr="00674854">
        <w:fldChar w:fldCharType="separate"/>
      </w:r>
      <w:r w:rsidRPr="00674854">
        <w:rPr>
          <w:noProof/>
        </w:rPr>
        <w:t> </w:t>
      </w:r>
      <w:r w:rsidRPr="00674854">
        <w:rPr>
          <w:noProof/>
        </w:rPr>
        <w:t> </w:t>
      </w:r>
      <w:r w:rsidRPr="00674854">
        <w:rPr>
          <w:noProof/>
        </w:rPr>
        <w:t> </w:t>
      </w:r>
      <w:r w:rsidRPr="00674854">
        <w:rPr>
          <w:noProof/>
        </w:rPr>
        <w:t> </w:t>
      </w:r>
      <w:r w:rsidRPr="00674854">
        <w:rPr>
          <w:noProof/>
        </w:rPr>
        <w:t> </w:t>
      </w:r>
      <w:r w:rsidRPr="00674854">
        <w:fldChar w:fldCharType="end"/>
      </w:r>
    </w:p>
    <w:sectPr w:rsidR="00D41255" w:rsidSect="001D5E6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040" w:right="709" w:bottom="720" w:left="851" w:header="480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5505" w14:textId="77777777" w:rsidR="00420C10" w:rsidRDefault="00420C10" w:rsidP="00FE4DE3">
      <w:pPr>
        <w:spacing w:after="0" w:line="240" w:lineRule="auto"/>
      </w:pPr>
      <w:r>
        <w:separator/>
      </w:r>
    </w:p>
  </w:endnote>
  <w:endnote w:type="continuationSeparator" w:id="0">
    <w:p w14:paraId="24CC70BC" w14:textId="77777777" w:rsidR="00420C10" w:rsidRDefault="00420C10" w:rsidP="00FE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6C27" w14:textId="77777777" w:rsidR="00296DCC" w:rsidRDefault="00296DCC" w:rsidP="00152DAA">
    <w:pPr>
      <w:pStyle w:val="Footer"/>
      <w:tabs>
        <w:tab w:val="clear" w:pos="4536"/>
        <w:tab w:val="clear" w:pos="9072"/>
        <w:tab w:val="center" w:pos="5173"/>
        <w:tab w:val="right" w:pos="10346"/>
      </w:tabs>
      <w:rPr>
        <w:i/>
        <w:color w:val="auto"/>
        <w:sz w:val="16"/>
        <w:lang w:val="en-GB"/>
      </w:rPr>
    </w:pPr>
  </w:p>
  <w:p w14:paraId="7239C192" w14:textId="77777777" w:rsidR="00633505" w:rsidRPr="0060030D" w:rsidRDefault="0060030D" w:rsidP="0060030D">
    <w:pPr>
      <w:pStyle w:val="Header"/>
      <w:jc w:val="center"/>
    </w:pPr>
    <w:r>
      <w:rPr>
        <w:rFonts w:ascii="Frutiger LT Std 55 Roman" w:hAnsi="Frutiger LT Std 55 Roman" w:cs="Arial"/>
        <w:color w:val="1F497D"/>
        <w:sz w:val="17"/>
        <w:szCs w:val="17"/>
      </w:rPr>
      <w:br/>
    </w:r>
    <w:r w:rsidR="000E0B25">
      <w:pict w14:anchorId="312DE5E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0;margin-top:-.8pt;width:563.8pt;height:0;z-index:-251657216;visibility:visible;mso-position-horizontal:center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" o:allowoverlap="f" strokecolor="#8a9799" strokeweight="1.5pt"/>
      </w:pict>
    </w:r>
    <w:r>
      <w:rPr>
        <w:rFonts w:ascii="Frutiger LT Std 55 Roman" w:hAnsi="Frutiger LT Std 55 Roman" w:cs="Arial"/>
        <w:color w:val="1F497D"/>
        <w:sz w:val="17"/>
        <w:szCs w:val="17"/>
      </w:rPr>
      <w:t>Rue de la Science 23 - 1040 Brussels - Belgium</w:t>
    </w:r>
    <w:r>
      <w:rPr>
        <w:rFonts w:ascii="Frutiger LT Std 55 Roman" w:hAnsi="Frutiger LT Std 55 Roman" w:cs="Arial"/>
        <w:color w:val="1F497D"/>
        <w:sz w:val="17"/>
        <w:szCs w:val="17"/>
      </w:rPr>
      <w:br/>
      <w:t>Tel: +32 2 550 08 11 - Fax: +32 2 550 08 19 – info@cencenelec.eu - www.cencenelec.eu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F468" w14:textId="77777777" w:rsidR="00B75EC4" w:rsidRDefault="00296DCC" w:rsidP="00296DCC">
    <w:pPr>
      <w:pStyle w:val="Header"/>
      <w:jc w:val="center"/>
    </w:pPr>
    <w:r>
      <w:rPr>
        <w:rFonts w:ascii="Frutiger LT Std 55 Roman" w:hAnsi="Frutiger LT Std 55 Roman" w:cs="Arial"/>
        <w:color w:val="1F497D"/>
        <w:sz w:val="17"/>
        <w:szCs w:val="17"/>
      </w:rPr>
      <w:br/>
    </w:r>
    <w:r w:rsidR="000E0B25">
      <w:pict w14:anchorId="0553CBB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3" type="#_x0000_t32" style="position:absolute;left:0;text-align:left;margin-left:0;margin-top:-.8pt;width:563.8pt;height:0;z-index:-251658240;visibility:visible;mso-position-horizontal:center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" o:allowoverlap="f" strokecolor="#8a9799" strokeweight="1.5pt"/>
      </w:pict>
    </w:r>
    <w:r>
      <w:rPr>
        <w:rFonts w:ascii="Frutiger LT Std 55 Roman" w:hAnsi="Frutiger LT Std 55 Roman" w:cs="Arial"/>
        <w:color w:val="1F497D"/>
        <w:sz w:val="17"/>
        <w:szCs w:val="17"/>
      </w:rPr>
      <w:t>Rue de la Science 23 - 1040 Brussels - Belgium</w:t>
    </w:r>
    <w:r>
      <w:rPr>
        <w:rFonts w:ascii="Frutiger LT Std 55 Roman" w:hAnsi="Frutiger LT Std 55 Roman" w:cs="Arial"/>
        <w:color w:val="1F497D"/>
        <w:sz w:val="17"/>
        <w:szCs w:val="17"/>
      </w:rPr>
      <w:br/>
      <w:t>Tel: +32 2 550 08 11 - Fax: +32 2 550 08 19 – info@cencenelec.eu - www.cencenelec.eu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12A2" w14:textId="77777777" w:rsidR="00420C10" w:rsidRDefault="00420C10" w:rsidP="00FE4DE3">
      <w:pPr>
        <w:spacing w:after="0" w:line="240" w:lineRule="auto"/>
      </w:pPr>
      <w:r>
        <w:separator/>
      </w:r>
    </w:p>
  </w:footnote>
  <w:footnote w:type="continuationSeparator" w:id="0">
    <w:p w14:paraId="1F93B258" w14:textId="77777777" w:rsidR="00420C10" w:rsidRDefault="00420C10" w:rsidP="00FE4DE3">
      <w:pPr>
        <w:spacing w:after="0" w:line="240" w:lineRule="auto"/>
      </w:pPr>
      <w:r>
        <w:continuationSeparator/>
      </w:r>
    </w:p>
  </w:footnote>
  <w:footnote w:id="1">
    <w:p w14:paraId="7ABB2F20" w14:textId="33F6A987" w:rsidR="004B3139" w:rsidRPr="002E5AA3" w:rsidRDefault="004B3139" w:rsidP="004B3139">
      <w:pPr>
        <w:spacing w:after="0"/>
        <w:jc w:val="both"/>
        <w:rPr>
          <w:sz w:val="18"/>
          <w:szCs w:val="18"/>
          <w:lang w:val="en-GB"/>
        </w:rPr>
      </w:pPr>
      <w:r w:rsidRPr="002E5AA3">
        <w:rPr>
          <w:rStyle w:val="FootnoteReference"/>
          <w:b/>
          <w:color w:val="FF0000"/>
          <w:sz w:val="18"/>
          <w:szCs w:val="18"/>
        </w:rPr>
        <w:footnoteRef/>
      </w:r>
      <w:r w:rsidRPr="002E5AA3">
        <w:rPr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 </w:t>
      </w:r>
      <w:r w:rsidRPr="000A1780">
        <w:rPr>
          <w:sz w:val="18"/>
          <w:szCs w:val="18"/>
          <w:u w:val="single"/>
          <w:lang w:val="en-GB"/>
        </w:rPr>
        <w:t xml:space="preserve">The lunch orders </w:t>
      </w:r>
      <w:r w:rsidR="00B96E59">
        <w:rPr>
          <w:sz w:val="18"/>
          <w:szCs w:val="18"/>
          <w:u w:val="single"/>
          <w:lang w:val="en-GB"/>
        </w:rPr>
        <w:t xml:space="preserve">need to be confirmed at the latest 2 working days before the meeting. By </w:t>
      </w:r>
      <w:r w:rsidR="000B59A2">
        <w:rPr>
          <w:sz w:val="18"/>
          <w:szCs w:val="18"/>
          <w:u w:val="single"/>
          <w:lang w:val="en-GB"/>
        </w:rPr>
        <w:t>default,</w:t>
      </w:r>
      <w:r w:rsidR="00B96E59">
        <w:rPr>
          <w:sz w:val="18"/>
          <w:szCs w:val="18"/>
          <w:u w:val="single"/>
          <w:lang w:val="en-GB"/>
        </w:rPr>
        <w:t xml:space="preserve"> 10% of the total number of lunches ordered are vegetarian. </w:t>
      </w:r>
      <w:r w:rsidR="008C52BB">
        <w:rPr>
          <w:sz w:val="18"/>
          <w:szCs w:val="18"/>
          <w:u w:val="single"/>
          <w:lang w:val="en-GB"/>
        </w:rPr>
        <w:t xml:space="preserve">In order to avoid </w:t>
      </w:r>
      <w:r w:rsidR="00D203DC">
        <w:rPr>
          <w:sz w:val="18"/>
          <w:szCs w:val="18"/>
          <w:u w:val="single"/>
          <w:lang w:val="en-GB"/>
        </w:rPr>
        <w:t>leftovers,</w:t>
      </w:r>
      <w:r w:rsidR="008C52BB">
        <w:rPr>
          <w:sz w:val="18"/>
          <w:szCs w:val="18"/>
          <w:u w:val="single"/>
          <w:lang w:val="en-GB"/>
        </w:rPr>
        <w:t xml:space="preserve"> w</w:t>
      </w:r>
      <w:r w:rsidR="00B96E59">
        <w:rPr>
          <w:sz w:val="18"/>
          <w:szCs w:val="18"/>
          <w:u w:val="single"/>
          <w:lang w:val="en-GB"/>
        </w:rPr>
        <w:t xml:space="preserve">e do not recommend to order lunch for half </w:t>
      </w:r>
      <w:r w:rsidR="000B59A2">
        <w:rPr>
          <w:sz w:val="18"/>
          <w:szCs w:val="18"/>
          <w:u w:val="single"/>
          <w:lang w:val="en-GB"/>
        </w:rPr>
        <w:t>day’s</w:t>
      </w:r>
      <w:r w:rsidR="00B96E59">
        <w:rPr>
          <w:sz w:val="18"/>
          <w:szCs w:val="18"/>
          <w:u w:val="single"/>
          <w:lang w:val="en-GB"/>
        </w:rPr>
        <w:t xml:space="preserve"> meetings.</w:t>
      </w:r>
      <w:r>
        <w:rPr>
          <w:sz w:val="18"/>
          <w:szCs w:val="18"/>
          <w:lang w:val="en-GB"/>
        </w:rPr>
        <w:t xml:space="preserve"> </w:t>
      </w:r>
    </w:p>
  </w:footnote>
  <w:footnote w:id="2">
    <w:p w14:paraId="7A0BE44B" w14:textId="7AEC7F6B" w:rsidR="004B3139" w:rsidRPr="00F04F40" w:rsidRDefault="004B3139" w:rsidP="004B3139">
      <w:pPr>
        <w:pStyle w:val="BodyText1"/>
        <w:spacing w:after="0"/>
        <w:rPr>
          <w:sz w:val="18"/>
          <w:szCs w:val="18"/>
          <w:u w:val="single"/>
        </w:rPr>
      </w:pPr>
      <w:r w:rsidRPr="002E5AA3">
        <w:rPr>
          <w:rStyle w:val="FootnoteReference"/>
          <w:b/>
          <w:color w:val="FF0000"/>
          <w:sz w:val="18"/>
          <w:szCs w:val="18"/>
        </w:rPr>
        <w:footnoteRef/>
      </w:r>
      <w:r w:rsidRPr="002E5AA3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 </w:t>
      </w:r>
      <w:r w:rsidRPr="00F04F40">
        <w:rPr>
          <w:rFonts w:cs="Myriad Pro"/>
          <w:spacing w:val="-4"/>
          <w:w w:val="96"/>
          <w:sz w:val="18"/>
          <w:szCs w:val="18"/>
          <w:u w:val="single"/>
        </w:rPr>
        <w:t>E</w:t>
      </w:r>
      <w:r w:rsidR="00F04F40" w:rsidRPr="00F04F40">
        <w:rPr>
          <w:rFonts w:cs="Myriad Pro"/>
          <w:spacing w:val="-4"/>
          <w:w w:val="96"/>
          <w:sz w:val="18"/>
          <w:szCs w:val="18"/>
          <w:u w:val="single"/>
        </w:rPr>
        <w:t xml:space="preserve">very room </w:t>
      </w:r>
      <w:r w:rsidR="00B877F1">
        <w:rPr>
          <w:rFonts w:cs="Myriad Pro"/>
          <w:spacing w:val="-4"/>
          <w:w w:val="96"/>
          <w:sz w:val="18"/>
          <w:szCs w:val="18"/>
          <w:u w:val="single"/>
        </w:rPr>
        <w:t>is equipped with</w:t>
      </w:r>
      <w:r w:rsidR="00F04F40" w:rsidRPr="00F04F40">
        <w:rPr>
          <w:rFonts w:cs="Myriad Pro"/>
          <w:spacing w:val="-4"/>
          <w:w w:val="96"/>
          <w:sz w:val="18"/>
          <w:szCs w:val="18"/>
          <w:u w:val="single"/>
        </w:rPr>
        <w:t xml:space="preserve"> monitor screen(s), web/audio conferencing</w:t>
      </w:r>
      <w:r w:rsidR="00B877F1">
        <w:rPr>
          <w:rFonts w:cs="Myriad Pro"/>
          <w:spacing w:val="-4"/>
          <w:w w:val="96"/>
          <w:sz w:val="18"/>
          <w:szCs w:val="18"/>
          <w:u w:val="single"/>
        </w:rPr>
        <w:t xml:space="preserve"> system</w:t>
      </w:r>
      <w:r w:rsidR="00F04F40" w:rsidRPr="00F04F40">
        <w:rPr>
          <w:rFonts w:cs="Myriad Pro"/>
          <w:spacing w:val="-4"/>
          <w:w w:val="96"/>
          <w:sz w:val="18"/>
          <w:szCs w:val="18"/>
          <w:u w:val="single"/>
        </w:rPr>
        <w:t xml:space="preserve"> and microphones. Other special arrangements may include office supplies or access for disabled people</w:t>
      </w:r>
      <w:r w:rsidR="00D203DC">
        <w:rPr>
          <w:rFonts w:cs="Myriad Pro"/>
          <w:spacing w:val="-4"/>
          <w:w w:val="96"/>
          <w:sz w:val="18"/>
          <w:szCs w:val="18"/>
          <w:u w:val="single"/>
        </w:rPr>
        <w:t xml:space="preserve"> for example</w:t>
      </w:r>
      <w:r w:rsidR="00F04F40" w:rsidRPr="00F04F40">
        <w:rPr>
          <w:rFonts w:cs="Myriad Pro"/>
          <w:spacing w:val="-4"/>
          <w:w w:val="96"/>
          <w:sz w:val="18"/>
          <w:szCs w:val="18"/>
          <w:u w:val="single"/>
        </w:rPr>
        <w:t>, in which case you are asked to advise the Meeting Centre prior to the meeting.</w:t>
      </w:r>
      <w:r w:rsidRPr="00F04F40">
        <w:rPr>
          <w:rFonts w:cs="Myriad Pro"/>
          <w:spacing w:val="-4"/>
          <w:w w:val="96"/>
          <w:sz w:val="18"/>
          <w:szCs w:val="18"/>
          <w:u w:val="singl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1265" w14:textId="77777777" w:rsidR="001E6776" w:rsidRDefault="000E0B25">
    <w:pPr>
      <w:pStyle w:val="Header"/>
    </w:pPr>
    <w:r>
      <w:rPr>
        <w:noProof/>
        <w:w w:val="100"/>
        <w:lang w:val="en-GB" w:eastAsia="en-GB"/>
      </w:rPr>
      <w:pict w14:anchorId="43806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CEN_CENELEC-PressRelease_header_forMS.png" style="position:absolute;margin-left:51.2pt;margin-top:29.8pt;width:552.75pt;height:64.75pt;z-index:-251659264;visibility:visible;mso-position-horizontal-relative:page;mso-position-vertical-relative:page">
          <v:imagedata r:id="rId1" o:title="CEN_CENELEC-PressRelease_header_forMS" cropbottom="48010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9D5A" w14:textId="77777777" w:rsidR="001E6776" w:rsidRDefault="000E0B25">
    <w:pPr>
      <w:pStyle w:val="Header"/>
    </w:pPr>
    <w:r>
      <w:rPr>
        <w:noProof/>
        <w:w w:val="100"/>
        <w:lang w:eastAsia="fr-BE"/>
      </w:rPr>
      <w:pict w14:anchorId="48DA9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50" type="#_x0000_t75" alt="CEN_CENELEC-PressRelease_header_forMS.png" style="position:absolute;margin-left:45.1pt;margin-top:24.4pt;width:552.75pt;height:64.75pt;z-index:-251660288;visibility:visible;mso-position-horizontal-relative:page;mso-position-vertical-relative:page">
          <v:imagedata r:id="rId1" o:title="CEN_CENELEC-PressRelease_header_forMS" cropbottom="48010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D79"/>
    <w:multiLevelType w:val="hybridMultilevel"/>
    <w:tmpl w:val="231A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D00"/>
    <w:multiLevelType w:val="hybridMultilevel"/>
    <w:tmpl w:val="A3E0785A"/>
    <w:lvl w:ilvl="0" w:tplc="9EA0F24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449E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19E5"/>
    <w:multiLevelType w:val="hybridMultilevel"/>
    <w:tmpl w:val="35345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29CE"/>
    <w:multiLevelType w:val="hybridMultilevel"/>
    <w:tmpl w:val="0288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94311"/>
    <w:multiLevelType w:val="hybridMultilevel"/>
    <w:tmpl w:val="9BDA9902"/>
    <w:lvl w:ilvl="0" w:tplc="64BE4E3A">
      <w:numFmt w:val="bullet"/>
      <w:lvlText w:val="-"/>
      <w:lvlJc w:val="left"/>
      <w:pPr>
        <w:ind w:left="720" w:hanging="360"/>
      </w:pPr>
      <w:rPr>
        <w:rFonts w:ascii="Verdana" w:eastAsia="Calibri" w:hAnsi="Verdana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57540"/>
    <w:multiLevelType w:val="hybridMultilevel"/>
    <w:tmpl w:val="76701062"/>
    <w:lvl w:ilvl="0" w:tplc="DE4C8AA0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449E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40515"/>
    <w:multiLevelType w:val="hybridMultilevel"/>
    <w:tmpl w:val="47365FEE"/>
    <w:lvl w:ilvl="0" w:tplc="F6524EF4">
      <w:numFmt w:val="bullet"/>
      <w:lvlText w:val="-"/>
      <w:lvlJc w:val="left"/>
      <w:pPr>
        <w:ind w:left="1069" w:hanging="360"/>
      </w:pPr>
      <w:rPr>
        <w:rFonts w:ascii="Verdana" w:eastAsia="Calibri" w:hAnsi="Verdana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formatting="1" w:enforcement="0"/>
  <w:styleLockTheme/>
  <w:defaultTabStop w:val="709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AutoShape 6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3B7"/>
    <w:rsid w:val="00002F9E"/>
    <w:rsid w:val="00034128"/>
    <w:rsid w:val="00035E56"/>
    <w:rsid w:val="000377FD"/>
    <w:rsid w:val="0004428A"/>
    <w:rsid w:val="00054502"/>
    <w:rsid w:val="0006090F"/>
    <w:rsid w:val="000623AB"/>
    <w:rsid w:val="000643C0"/>
    <w:rsid w:val="000678FA"/>
    <w:rsid w:val="00084417"/>
    <w:rsid w:val="00093B04"/>
    <w:rsid w:val="000A0330"/>
    <w:rsid w:val="000A1780"/>
    <w:rsid w:val="000B3838"/>
    <w:rsid w:val="000B4165"/>
    <w:rsid w:val="000B59A2"/>
    <w:rsid w:val="000B5DB9"/>
    <w:rsid w:val="000B634F"/>
    <w:rsid w:val="000C550F"/>
    <w:rsid w:val="000C776D"/>
    <w:rsid w:val="000D06DA"/>
    <w:rsid w:val="000D7459"/>
    <w:rsid w:val="000E0B25"/>
    <w:rsid w:val="000F033C"/>
    <w:rsid w:val="000F048A"/>
    <w:rsid w:val="000F349E"/>
    <w:rsid w:val="00101D59"/>
    <w:rsid w:val="00102D11"/>
    <w:rsid w:val="001139C6"/>
    <w:rsid w:val="00124940"/>
    <w:rsid w:val="00125687"/>
    <w:rsid w:val="001325AB"/>
    <w:rsid w:val="001348AF"/>
    <w:rsid w:val="00136AF4"/>
    <w:rsid w:val="001373B7"/>
    <w:rsid w:val="0014257F"/>
    <w:rsid w:val="001501C3"/>
    <w:rsid w:val="00151407"/>
    <w:rsid w:val="00151C6B"/>
    <w:rsid w:val="00152DAA"/>
    <w:rsid w:val="00161460"/>
    <w:rsid w:val="00167A13"/>
    <w:rsid w:val="001721F2"/>
    <w:rsid w:val="001734BE"/>
    <w:rsid w:val="001837C1"/>
    <w:rsid w:val="001910B4"/>
    <w:rsid w:val="00192123"/>
    <w:rsid w:val="001A7B7D"/>
    <w:rsid w:val="001B1688"/>
    <w:rsid w:val="001C4D04"/>
    <w:rsid w:val="001C7C85"/>
    <w:rsid w:val="001D1967"/>
    <w:rsid w:val="001D3293"/>
    <w:rsid w:val="001D5E6B"/>
    <w:rsid w:val="001E1175"/>
    <w:rsid w:val="001E20C0"/>
    <w:rsid w:val="001E3C40"/>
    <w:rsid w:val="001E3CB2"/>
    <w:rsid w:val="001E4303"/>
    <w:rsid w:val="001E56CA"/>
    <w:rsid w:val="001E6776"/>
    <w:rsid w:val="001F11AA"/>
    <w:rsid w:val="00201112"/>
    <w:rsid w:val="002079F7"/>
    <w:rsid w:val="0022207C"/>
    <w:rsid w:val="00224BE1"/>
    <w:rsid w:val="00226906"/>
    <w:rsid w:val="00232FD3"/>
    <w:rsid w:val="0024098E"/>
    <w:rsid w:val="00242C0A"/>
    <w:rsid w:val="00245256"/>
    <w:rsid w:val="002459AF"/>
    <w:rsid w:val="00265D40"/>
    <w:rsid w:val="00266072"/>
    <w:rsid w:val="00271E36"/>
    <w:rsid w:val="00275BC4"/>
    <w:rsid w:val="002770A4"/>
    <w:rsid w:val="00293FB2"/>
    <w:rsid w:val="00296DCC"/>
    <w:rsid w:val="002A094F"/>
    <w:rsid w:val="002A0EAC"/>
    <w:rsid w:val="002B099E"/>
    <w:rsid w:val="002B2A48"/>
    <w:rsid w:val="002C5103"/>
    <w:rsid w:val="002C555C"/>
    <w:rsid w:val="002C5C52"/>
    <w:rsid w:val="002D1095"/>
    <w:rsid w:val="002D5276"/>
    <w:rsid w:val="002D75F6"/>
    <w:rsid w:val="002E012A"/>
    <w:rsid w:val="002E04E4"/>
    <w:rsid w:val="002E585A"/>
    <w:rsid w:val="002E5AA3"/>
    <w:rsid w:val="002E7B74"/>
    <w:rsid w:val="002F1F25"/>
    <w:rsid w:val="002F5410"/>
    <w:rsid w:val="00303E78"/>
    <w:rsid w:val="003061E7"/>
    <w:rsid w:val="00320EC3"/>
    <w:rsid w:val="003255D9"/>
    <w:rsid w:val="003257DB"/>
    <w:rsid w:val="0033017C"/>
    <w:rsid w:val="00335A11"/>
    <w:rsid w:val="003361C8"/>
    <w:rsid w:val="003423B4"/>
    <w:rsid w:val="00342479"/>
    <w:rsid w:val="00350753"/>
    <w:rsid w:val="003628CC"/>
    <w:rsid w:val="00364B7B"/>
    <w:rsid w:val="00365824"/>
    <w:rsid w:val="0036630D"/>
    <w:rsid w:val="00367876"/>
    <w:rsid w:val="00371650"/>
    <w:rsid w:val="00372098"/>
    <w:rsid w:val="0037222E"/>
    <w:rsid w:val="00372F6B"/>
    <w:rsid w:val="00374695"/>
    <w:rsid w:val="003770B1"/>
    <w:rsid w:val="00377CD5"/>
    <w:rsid w:val="003831E0"/>
    <w:rsid w:val="00383D1F"/>
    <w:rsid w:val="00383FCB"/>
    <w:rsid w:val="003951C6"/>
    <w:rsid w:val="003A1B55"/>
    <w:rsid w:val="003B1E0F"/>
    <w:rsid w:val="003B360C"/>
    <w:rsid w:val="003C1BC9"/>
    <w:rsid w:val="003C3B96"/>
    <w:rsid w:val="003D0EAB"/>
    <w:rsid w:val="003D2F41"/>
    <w:rsid w:val="003D774C"/>
    <w:rsid w:val="003E0481"/>
    <w:rsid w:val="003E0E22"/>
    <w:rsid w:val="003E29CF"/>
    <w:rsid w:val="003E2BEB"/>
    <w:rsid w:val="003F16C2"/>
    <w:rsid w:val="003F2374"/>
    <w:rsid w:val="003F4C8E"/>
    <w:rsid w:val="004039CB"/>
    <w:rsid w:val="00403EC8"/>
    <w:rsid w:val="00414DE2"/>
    <w:rsid w:val="00420C10"/>
    <w:rsid w:val="004308F0"/>
    <w:rsid w:val="00434AA1"/>
    <w:rsid w:val="00437510"/>
    <w:rsid w:val="00444CCC"/>
    <w:rsid w:val="00446FB4"/>
    <w:rsid w:val="00447220"/>
    <w:rsid w:val="00447FEC"/>
    <w:rsid w:val="0045772F"/>
    <w:rsid w:val="00465123"/>
    <w:rsid w:val="00481B21"/>
    <w:rsid w:val="004852E1"/>
    <w:rsid w:val="00487203"/>
    <w:rsid w:val="004B3139"/>
    <w:rsid w:val="004B3CE9"/>
    <w:rsid w:val="004C1B25"/>
    <w:rsid w:val="004C615F"/>
    <w:rsid w:val="004C7886"/>
    <w:rsid w:val="004D5C86"/>
    <w:rsid w:val="004E3D83"/>
    <w:rsid w:val="004E701D"/>
    <w:rsid w:val="004F17E3"/>
    <w:rsid w:val="004F27F1"/>
    <w:rsid w:val="00510182"/>
    <w:rsid w:val="00511EF1"/>
    <w:rsid w:val="00534ED4"/>
    <w:rsid w:val="00565458"/>
    <w:rsid w:val="00580085"/>
    <w:rsid w:val="00583A90"/>
    <w:rsid w:val="00593411"/>
    <w:rsid w:val="005B599F"/>
    <w:rsid w:val="005C4C0B"/>
    <w:rsid w:val="005D6AEF"/>
    <w:rsid w:val="005E209B"/>
    <w:rsid w:val="005E5E35"/>
    <w:rsid w:val="005E7B86"/>
    <w:rsid w:val="005F6BA2"/>
    <w:rsid w:val="0060030D"/>
    <w:rsid w:val="006153EA"/>
    <w:rsid w:val="006240AE"/>
    <w:rsid w:val="0062480D"/>
    <w:rsid w:val="00627DC3"/>
    <w:rsid w:val="00633505"/>
    <w:rsid w:val="00657773"/>
    <w:rsid w:val="00660A1F"/>
    <w:rsid w:val="0066748A"/>
    <w:rsid w:val="00674854"/>
    <w:rsid w:val="00674DF7"/>
    <w:rsid w:val="00677FCF"/>
    <w:rsid w:val="00690109"/>
    <w:rsid w:val="00691CFA"/>
    <w:rsid w:val="00693742"/>
    <w:rsid w:val="006943FF"/>
    <w:rsid w:val="006963C2"/>
    <w:rsid w:val="006A3F17"/>
    <w:rsid w:val="006A4F8D"/>
    <w:rsid w:val="006A57A7"/>
    <w:rsid w:val="006B0DBE"/>
    <w:rsid w:val="006B3571"/>
    <w:rsid w:val="006D0DBF"/>
    <w:rsid w:val="006D2CD0"/>
    <w:rsid w:val="006F3B7E"/>
    <w:rsid w:val="006F55CB"/>
    <w:rsid w:val="0070055A"/>
    <w:rsid w:val="00704DAD"/>
    <w:rsid w:val="00705F7E"/>
    <w:rsid w:val="0071209F"/>
    <w:rsid w:val="007221AF"/>
    <w:rsid w:val="007251E5"/>
    <w:rsid w:val="00735C02"/>
    <w:rsid w:val="00743D31"/>
    <w:rsid w:val="00751C36"/>
    <w:rsid w:val="00771C38"/>
    <w:rsid w:val="00774C15"/>
    <w:rsid w:val="00780F66"/>
    <w:rsid w:val="0078119A"/>
    <w:rsid w:val="007828E4"/>
    <w:rsid w:val="00791B55"/>
    <w:rsid w:val="007930CD"/>
    <w:rsid w:val="007A0CD1"/>
    <w:rsid w:val="007A7F5C"/>
    <w:rsid w:val="007D15BC"/>
    <w:rsid w:val="007D36C8"/>
    <w:rsid w:val="007E29C3"/>
    <w:rsid w:val="007E31CC"/>
    <w:rsid w:val="007E79F5"/>
    <w:rsid w:val="007F7741"/>
    <w:rsid w:val="00806C12"/>
    <w:rsid w:val="00811077"/>
    <w:rsid w:val="00814556"/>
    <w:rsid w:val="0081662F"/>
    <w:rsid w:val="00816E5B"/>
    <w:rsid w:val="00822288"/>
    <w:rsid w:val="008264E9"/>
    <w:rsid w:val="008308F4"/>
    <w:rsid w:val="008501D1"/>
    <w:rsid w:val="008561C3"/>
    <w:rsid w:val="0085697F"/>
    <w:rsid w:val="00861F9A"/>
    <w:rsid w:val="00866E53"/>
    <w:rsid w:val="00874301"/>
    <w:rsid w:val="00880154"/>
    <w:rsid w:val="00887416"/>
    <w:rsid w:val="008930AA"/>
    <w:rsid w:val="00893E3D"/>
    <w:rsid w:val="0089498C"/>
    <w:rsid w:val="008A24FD"/>
    <w:rsid w:val="008A2933"/>
    <w:rsid w:val="008A5D81"/>
    <w:rsid w:val="008B3A2F"/>
    <w:rsid w:val="008B4683"/>
    <w:rsid w:val="008C00F6"/>
    <w:rsid w:val="008C2701"/>
    <w:rsid w:val="008C52BB"/>
    <w:rsid w:val="008C55D4"/>
    <w:rsid w:val="008E750A"/>
    <w:rsid w:val="00913F25"/>
    <w:rsid w:val="00920620"/>
    <w:rsid w:val="00923188"/>
    <w:rsid w:val="009269AE"/>
    <w:rsid w:val="009368D2"/>
    <w:rsid w:val="00936BBC"/>
    <w:rsid w:val="00941244"/>
    <w:rsid w:val="00942F5E"/>
    <w:rsid w:val="009538A3"/>
    <w:rsid w:val="00955BB5"/>
    <w:rsid w:val="00960150"/>
    <w:rsid w:val="00970211"/>
    <w:rsid w:val="009708BB"/>
    <w:rsid w:val="0097333D"/>
    <w:rsid w:val="00974A67"/>
    <w:rsid w:val="00980787"/>
    <w:rsid w:val="009B235A"/>
    <w:rsid w:val="009C310F"/>
    <w:rsid w:val="009C4E13"/>
    <w:rsid w:val="009C4F1A"/>
    <w:rsid w:val="009C76BC"/>
    <w:rsid w:val="009E217D"/>
    <w:rsid w:val="009E3611"/>
    <w:rsid w:val="00A012F4"/>
    <w:rsid w:val="00A054CE"/>
    <w:rsid w:val="00A3297D"/>
    <w:rsid w:val="00A44ABF"/>
    <w:rsid w:val="00A44F49"/>
    <w:rsid w:val="00A57009"/>
    <w:rsid w:val="00A724E7"/>
    <w:rsid w:val="00A8434F"/>
    <w:rsid w:val="00A90B02"/>
    <w:rsid w:val="00A965FD"/>
    <w:rsid w:val="00A972FD"/>
    <w:rsid w:val="00A978F5"/>
    <w:rsid w:val="00AA0481"/>
    <w:rsid w:val="00AA1E15"/>
    <w:rsid w:val="00AA6757"/>
    <w:rsid w:val="00AB3B46"/>
    <w:rsid w:val="00AB66D8"/>
    <w:rsid w:val="00AC567C"/>
    <w:rsid w:val="00AC60D0"/>
    <w:rsid w:val="00AD7A36"/>
    <w:rsid w:val="00AE22A8"/>
    <w:rsid w:val="00AE36DB"/>
    <w:rsid w:val="00AE40BC"/>
    <w:rsid w:val="00AF0869"/>
    <w:rsid w:val="00AF33A0"/>
    <w:rsid w:val="00AF43D4"/>
    <w:rsid w:val="00B14957"/>
    <w:rsid w:val="00B15693"/>
    <w:rsid w:val="00B21FF2"/>
    <w:rsid w:val="00B233F6"/>
    <w:rsid w:val="00B33699"/>
    <w:rsid w:val="00B351B8"/>
    <w:rsid w:val="00B42EA8"/>
    <w:rsid w:val="00B42F92"/>
    <w:rsid w:val="00B451DB"/>
    <w:rsid w:val="00B4746B"/>
    <w:rsid w:val="00B52A58"/>
    <w:rsid w:val="00B6042F"/>
    <w:rsid w:val="00B60CEF"/>
    <w:rsid w:val="00B67CA1"/>
    <w:rsid w:val="00B7518D"/>
    <w:rsid w:val="00B75E96"/>
    <w:rsid w:val="00B75EC4"/>
    <w:rsid w:val="00B812D9"/>
    <w:rsid w:val="00B877F1"/>
    <w:rsid w:val="00B96E59"/>
    <w:rsid w:val="00BE0B12"/>
    <w:rsid w:val="00BF0985"/>
    <w:rsid w:val="00BF72E5"/>
    <w:rsid w:val="00C05095"/>
    <w:rsid w:val="00C052EC"/>
    <w:rsid w:val="00C218AC"/>
    <w:rsid w:val="00C305EF"/>
    <w:rsid w:val="00C33B6B"/>
    <w:rsid w:val="00C33F8B"/>
    <w:rsid w:val="00C33FAA"/>
    <w:rsid w:val="00C5153D"/>
    <w:rsid w:val="00C51CD5"/>
    <w:rsid w:val="00C55B26"/>
    <w:rsid w:val="00C624B2"/>
    <w:rsid w:val="00C7172B"/>
    <w:rsid w:val="00C96524"/>
    <w:rsid w:val="00CA512B"/>
    <w:rsid w:val="00CA7318"/>
    <w:rsid w:val="00CA7BE6"/>
    <w:rsid w:val="00CB0581"/>
    <w:rsid w:val="00CB0FB5"/>
    <w:rsid w:val="00CB686B"/>
    <w:rsid w:val="00CC1442"/>
    <w:rsid w:val="00CC16E8"/>
    <w:rsid w:val="00CC1D86"/>
    <w:rsid w:val="00CC319D"/>
    <w:rsid w:val="00CC56E2"/>
    <w:rsid w:val="00CD12AF"/>
    <w:rsid w:val="00CD49AE"/>
    <w:rsid w:val="00CE123E"/>
    <w:rsid w:val="00CE4E55"/>
    <w:rsid w:val="00CE79D0"/>
    <w:rsid w:val="00CF57A0"/>
    <w:rsid w:val="00CF72B7"/>
    <w:rsid w:val="00D06954"/>
    <w:rsid w:val="00D11488"/>
    <w:rsid w:val="00D123FB"/>
    <w:rsid w:val="00D142C9"/>
    <w:rsid w:val="00D203DC"/>
    <w:rsid w:val="00D21CDE"/>
    <w:rsid w:val="00D32834"/>
    <w:rsid w:val="00D40F40"/>
    <w:rsid w:val="00D41255"/>
    <w:rsid w:val="00D44384"/>
    <w:rsid w:val="00D5574F"/>
    <w:rsid w:val="00D56DC5"/>
    <w:rsid w:val="00D630B5"/>
    <w:rsid w:val="00D669E1"/>
    <w:rsid w:val="00D72875"/>
    <w:rsid w:val="00D72C43"/>
    <w:rsid w:val="00D74111"/>
    <w:rsid w:val="00D74FDE"/>
    <w:rsid w:val="00D80D7D"/>
    <w:rsid w:val="00D83667"/>
    <w:rsid w:val="00D841C6"/>
    <w:rsid w:val="00D9414A"/>
    <w:rsid w:val="00D96054"/>
    <w:rsid w:val="00D96059"/>
    <w:rsid w:val="00DA0A05"/>
    <w:rsid w:val="00DA2A5E"/>
    <w:rsid w:val="00DA2F3E"/>
    <w:rsid w:val="00DB0CC4"/>
    <w:rsid w:val="00DC1BE4"/>
    <w:rsid w:val="00DC1BFC"/>
    <w:rsid w:val="00DC453C"/>
    <w:rsid w:val="00DD1A07"/>
    <w:rsid w:val="00DD33F9"/>
    <w:rsid w:val="00DD37ED"/>
    <w:rsid w:val="00DD791B"/>
    <w:rsid w:val="00DE68F3"/>
    <w:rsid w:val="00DE6F70"/>
    <w:rsid w:val="00DE6FC6"/>
    <w:rsid w:val="00DF27A1"/>
    <w:rsid w:val="00DF5F94"/>
    <w:rsid w:val="00DF744D"/>
    <w:rsid w:val="00E06878"/>
    <w:rsid w:val="00E07CF7"/>
    <w:rsid w:val="00E119A5"/>
    <w:rsid w:val="00E21D8C"/>
    <w:rsid w:val="00E33FB8"/>
    <w:rsid w:val="00E37788"/>
    <w:rsid w:val="00E44A2E"/>
    <w:rsid w:val="00E535F0"/>
    <w:rsid w:val="00E62735"/>
    <w:rsid w:val="00E6760E"/>
    <w:rsid w:val="00E67676"/>
    <w:rsid w:val="00E82431"/>
    <w:rsid w:val="00E84D09"/>
    <w:rsid w:val="00E945C8"/>
    <w:rsid w:val="00E95419"/>
    <w:rsid w:val="00EA3DDE"/>
    <w:rsid w:val="00EB4CB6"/>
    <w:rsid w:val="00EB7709"/>
    <w:rsid w:val="00EC0766"/>
    <w:rsid w:val="00EC28C6"/>
    <w:rsid w:val="00EC6059"/>
    <w:rsid w:val="00ED5AFA"/>
    <w:rsid w:val="00EE4EE3"/>
    <w:rsid w:val="00EE7C6E"/>
    <w:rsid w:val="00EF19B0"/>
    <w:rsid w:val="00EF7234"/>
    <w:rsid w:val="00F00A20"/>
    <w:rsid w:val="00F04A28"/>
    <w:rsid w:val="00F04F40"/>
    <w:rsid w:val="00F069E5"/>
    <w:rsid w:val="00F06E5C"/>
    <w:rsid w:val="00F07E82"/>
    <w:rsid w:val="00F12361"/>
    <w:rsid w:val="00F12D26"/>
    <w:rsid w:val="00F1689B"/>
    <w:rsid w:val="00F1746E"/>
    <w:rsid w:val="00F17559"/>
    <w:rsid w:val="00F2002D"/>
    <w:rsid w:val="00F338DD"/>
    <w:rsid w:val="00F355F2"/>
    <w:rsid w:val="00F41278"/>
    <w:rsid w:val="00F47454"/>
    <w:rsid w:val="00F53CBC"/>
    <w:rsid w:val="00F600A3"/>
    <w:rsid w:val="00F66147"/>
    <w:rsid w:val="00F67A4C"/>
    <w:rsid w:val="00F7507E"/>
    <w:rsid w:val="00F75535"/>
    <w:rsid w:val="00F756E4"/>
    <w:rsid w:val="00F760BB"/>
    <w:rsid w:val="00F83B37"/>
    <w:rsid w:val="00F84536"/>
    <w:rsid w:val="00F86C84"/>
    <w:rsid w:val="00F911CF"/>
    <w:rsid w:val="00F91FA6"/>
    <w:rsid w:val="00F92201"/>
    <w:rsid w:val="00F970BB"/>
    <w:rsid w:val="00FA0E30"/>
    <w:rsid w:val="00FA132C"/>
    <w:rsid w:val="00FA20B8"/>
    <w:rsid w:val="00FB0928"/>
    <w:rsid w:val="00FB4F93"/>
    <w:rsid w:val="00FB64CE"/>
    <w:rsid w:val="00FC1E85"/>
    <w:rsid w:val="00FE2CD8"/>
    <w:rsid w:val="00FE468E"/>
    <w:rsid w:val="00FE4DE3"/>
    <w:rsid w:val="00FE5431"/>
    <w:rsid w:val="00FE5C14"/>
    <w:rsid w:val="00FE7EC3"/>
    <w:rsid w:val="00FF167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B7AD99"/>
  <w15:chartTrackingRefBased/>
  <w15:docId w15:val="{7D9B1A25-0D1C-49FD-B8EC-BD2A102C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UI Gothic" w:eastAsia="Calibri" w:hAnsi="MS UI Gothic" w:cs="Myriad Pro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876"/>
    <w:pPr>
      <w:spacing w:after="200" w:line="276" w:lineRule="auto"/>
    </w:pPr>
    <w:rPr>
      <w:rFonts w:ascii="Verdana" w:hAnsi="Verdana"/>
      <w:color w:val="000000"/>
      <w:spacing w:val="-4"/>
      <w:w w:val="96"/>
      <w:sz w:val="24"/>
      <w:szCs w:val="16"/>
      <w:lang w:val="fr-BE" w:eastAsia="en-US"/>
    </w:rPr>
  </w:style>
  <w:style w:type="paragraph" w:styleId="Heading1">
    <w:name w:val="heading 1"/>
    <w:basedOn w:val="Normal"/>
    <w:next w:val="Normal"/>
    <w:link w:val="Heading1Char"/>
    <w:qFormat/>
    <w:rsid w:val="00913F2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color w:val="auto"/>
      <w:spacing w:val="0"/>
      <w:w w:val="100"/>
      <w:sz w:val="18"/>
      <w:szCs w:val="20"/>
      <w:u w:val="single"/>
      <w:lang w:val="en-AU" w:eastAsia="en-GB"/>
    </w:rPr>
  </w:style>
  <w:style w:type="paragraph" w:styleId="Heading2">
    <w:name w:val="heading 2"/>
    <w:basedOn w:val="Normal"/>
    <w:next w:val="Normal"/>
    <w:link w:val="Heading2Char"/>
    <w:qFormat/>
    <w:rsid w:val="00913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color w:val="auto"/>
      <w:spacing w:val="0"/>
      <w:w w:val="100"/>
      <w:sz w:val="18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DE3"/>
  </w:style>
  <w:style w:type="paragraph" w:styleId="Footer">
    <w:name w:val="footer"/>
    <w:basedOn w:val="Normal"/>
    <w:link w:val="FooterChar"/>
    <w:uiPriority w:val="99"/>
    <w:unhideWhenUsed/>
    <w:rsid w:val="00FE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DE3"/>
  </w:style>
  <w:style w:type="paragraph" w:styleId="BalloonText">
    <w:name w:val="Balloon Text"/>
    <w:basedOn w:val="Normal"/>
    <w:link w:val="BalloonTextChar"/>
    <w:uiPriority w:val="99"/>
    <w:semiHidden/>
    <w:unhideWhenUsed/>
    <w:rsid w:val="00FE4DE3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FE4DE3"/>
    <w:rPr>
      <w:rFonts w:ascii="Tahoma" w:hAnsi="Tahoma" w:cs="Tahoma"/>
    </w:rPr>
  </w:style>
  <w:style w:type="paragraph" w:customStyle="1" w:styleId="BasicParagraph">
    <w:name w:val="[Basic Paragraph]"/>
    <w:basedOn w:val="Normal"/>
    <w:link w:val="BasicParagraphChar"/>
    <w:uiPriority w:val="99"/>
    <w:rsid w:val="00FE4DE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spacing w:val="0"/>
      <w:w w:val="100"/>
      <w:szCs w:val="24"/>
      <w:lang w:val="en-GB"/>
    </w:rPr>
  </w:style>
  <w:style w:type="paragraph" w:customStyle="1" w:styleId="NoParagraphStyle">
    <w:name w:val="[No Paragraph Style]"/>
    <w:rsid w:val="00FE4DE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outline/>
      <w:color w:val="000000"/>
      <w:sz w:val="24"/>
      <w:szCs w:val="24"/>
      <w:lang w:eastAsia="en-US"/>
    </w:rPr>
  </w:style>
  <w:style w:type="paragraph" w:customStyle="1" w:styleId="bulletpoint">
    <w:name w:val="bullet point"/>
    <w:basedOn w:val="BasicParagraph"/>
    <w:link w:val="bulletpointChar"/>
    <w:qFormat/>
    <w:rsid w:val="00F66147"/>
    <w:pPr>
      <w:numPr>
        <w:numId w:val="1"/>
      </w:numPr>
      <w:ind w:left="198" w:hanging="198"/>
    </w:pPr>
    <w:rPr>
      <w:rFonts w:ascii="Verdana" w:hAnsi="Verdana" w:cs="Verdana"/>
      <w:sz w:val="22"/>
      <w:szCs w:val="22"/>
    </w:rPr>
  </w:style>
  <w:style w:type="paragraph" w:customStyle="1" w:styleId="numberedlist">
    <w:name w:val="numbered list"/>
    <w:basedOn w:val="bulletpoint"/>
    <w:link w:val="numberedlistChar"/>
    <w:qFormat/>
    <w:rsid w:val="00F911CF"/>
    <w:pPr>
      <w:numPr>
        <w:numId w:val="2"/>
      </w:numPr>
      <w:ind w:left="397" w:hanging="397"/>
    </w:pPr>
  </w:style>
  <w:style w:type="character" w:customStyle="1" w:styleId="bulletpointChar">
    <w:name w:val="bullet point Char"/>
    <w:link w:val="bulletpoint"/>
    <w:rsid w:val="00F66147"/>
    <w:rPr>
      <w:rFonts w:ascii="Verdana" w:hAnsi="Verdana" w:cs="Verdana"/>
      <w:color w:val="000000"/>
      <w:sz w:val="22"/>
      <w:szCs w:val="22"/>
      <w:lang w:val="en-GB" w:eastAsia="en-US"/>
    </w:rPr>
  </w:style>
  <w:style w:type="paragraph" w:customStyle="1" w:styleId="Boldtext">
    <w:name w:val="Bold text"/>
    <w:basedOn w:val="bulletpoint"/>
    <w:link w:val="BoldtextChar"/>
    <w:qFormat/>
    <w:rsid w:val="00D74111"/>
    <w:pPr>
      <w:numPr>
        <w:numId w:val="0"/>
      </w:numPr>
    </w:pPr>
    <w:rPr>
      <w:b/>
    </w:rPr>
  </w:style>
  <w:style w:type="character" w:customStyle="1" w:styleId="numberedlistChar">
    <w:name w:val="numbered list Char"/>
    <w:basedOn w:val="bulletpointChar"/>
    <w:link w:val="numberedlist"/>
    <w:rsid w:val="00F911CF"/>
    <w:rPr>
      <w:rFonts w:ascii="Verdana" w:hAnsi="Verdana" w:cs="Verdana"/>
      <w:color w:val="000000"/>
      <w:sz w:val="22"/>
      <w:szCs w:val="22"/>
      <w:lang w:val="en-GB" w:eastAsia="en-US"/>
    </w:rPr>
  </w:style>
  <w:style w:type="paragraph" w:customStyle="1" w:styleId="BodyText1">
    <w:name w:val="Body Text1"/>
    <w:basedOn w:val="bulletpoint"/>
    <w:link w:val="BodytextChar"/>
    <w:qFormat/>
    <w:rsid w:val="00D74111"/>
    <w:pPr>
      <w:numPr>
        <w:numId w:val="0"/>
      </w:numPr>
      <w:spacing w:after="100"/>
    </w:pPr>
  </w:style>
  <w:style w:type="character" w:customStyle="1" w:styleId="BoldtextChar">
    <w:name w:val="Bold text Char"/>
    <w:link w:val="Boldtext"/>
    <w:rsid w:val="00D74111"/>
    <w:rPr>
      <w:rFonts w:ascii="Verdana" w:hAnsi="Verdana" w:cs="Verdana"/>
      <w:b/>
      <w:color w:val="000000"/>
      <w:sz w:val="22"/>
      <w:szCs w:val="22"/>
      <w:lang w:val="en-GB" w:eastAsia="en-US"/>
    </w:rPr>
  </w:style>
  <w:style w:type="character" w:customStyle="1" w:styleId="BodytextChar">
    <w:name w:val="Body text Char"/>
    <w:basedOn w:val="bulletpointChar"/>
    <w:link w:val="BodyText1"/>
    <w:rsid w:val="00D74111"/>
    <w:rPr>
      <w:rFonts w:ascii="Verdana" w:hAnsi="Verdana" w:cs="Verdana"/>
      <w:color w:val="000000"/>
      <w:sz w:val="22"/>
      <w:szCs w:val="22"/>
      <w:lang w:val="en-GB" w:eastAsia="en-US"/>
    </w:rPr>
  </w:style>
  <w:style w:type="paragraph" w:customStyle="1" w:styleId="italictext">
    <w:name w:val="italic text"/>
    <w:basedOn w:val="BodyText1"/>
    <w:link w:val="italictextChar"/>
    <w:qFormat/>
    <w:rsid w:val="00F911CF"/>
    <w:rPr>
      <w:i/>
    </w:rPr>
  </w:style>
  <w:style w:type="paragraph" w:customStyle="1" w:styleId="Bodytext10pt">
    <w:name w:val="Body text 10pt"/>
    <w:basedOn w:val="BodyText1"/>
    <w:link w:val="Bodytext10ptChar"/>
    <w:qFormat/>
    <w:rsid w:val="00F911CF"/>
    <w:pPr>
      <w:spacing w:after="0"/>
    </w:pPr>
    <w:rPr>
      <w:sz w:val="20"/>
      <w:szCs w:val="20"/>
    </w:rPr>
  </w:style>
  <w:style w:type="character" w:customStyle="1" w:styleId="italictextChar">
    <w:name w:val="italic text Char"/>
    <w:link w:val="italictext"/>
    <w:rsid w:val="00F911CF"/>
    <w:rPr>
      <w:rFonts w:ascii="Verdana" w:hAnsi="Verdana" w:cs="Verdana"/>
      <w:i/>
      <w:color w:val="000000"/>
      <w:sz w:val="22"/>
      <w:szCs w:val="22"/>
      <w:lang w:val="en-GB" w:eastAsia="en-US"/>
    </w:rPr>
  </w:style>
  <w:style w:type="character" w:customStyle="1" w:styleId="Bodytext10ptChar">
    <w:name w:val="Body text 10pt Char"/>
    <w:link w:val="Bodytext10pt"/>
    <w:rsid w:val="00F911CF"/>
    <w:rPr>
      <w:rFonts w:ascii="Verdana" w:hAnsi="Verdana" w:cs="Verdana"/>
      <w:color w:val="000000"/>
      <w:sz w:val="20"/>
      <w:szCs w:val="20"/>
      <w:lang w:val="en-GB" w:eastAsia="en-US"/>
    </w:rPr>
  </w:style>
  <w:style w:type="character" w:styleId="PlaceholderText">
    <w:name w:val="Placeholder Text"/>
    <w:uiPriority w:val="99"/>
    <w:semiHidden/>
    <w:rsid w:val="001721F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w w:val="100"/>
      <w:sz w:val="20"/>
      <w:szCs w:val="20"/>
      <w:lang w:eastAsia="fr-BE"/>
    </w:rPr>
  </w:style>
  <w:style w:type="character" w:customStyle="1" w:styleId="HTMLPreformattedChar">
    <w:name w:val="HTML Preformatted Char"/>
    <w:link w:val="HTMLPreformatted"/>
    <w:uiPriority w:val="99"/>
    <w:rsid w:val="001348AF"/>
    <w:rPr>
      <w:rFonts w:ascii="Courier New" w:eastAsia="Times New Roman" w:hAnsi="Courier New" w:cs="Courier New"/>
    </w:rPr>
  </w:style>
  <w:style w:type="character" w:styleId="HTMLCode">
    <w:name w:val="HTML Code"/>
    <w:uiPriority w:val="99"/>
    <w:semiHidden/>
    <w:unhideWhenUsed/>
    <w:rsid w:val="001348AF"/>
    <w:rPr>
      <w:rFonts w:ascii="Courier New" w:eastAsia="Times New Roman" w:hAnsi="Courier New" w:cs="Courier New"/>
      <w:sz w:val="20"/>
      <w:szCs w:val="20"/>
    </w:rPr>
  </w:style>
  <w:style w:type="paragraph" w:customStyle="1" w:styleId="ReferenceSubjectstyle">
    <w:name w:val="Reference+Subject style"/>
    <w:basedOn w:val="BasicParagraph"/>
    <w:link w:val="ReferenceSubjectstyleChar"/>
    <w:qFormat/>
    <w:rsid w:val="00D74111"/>
    <w:rPr>
      <w:rFonts w:ascii="Verdana" w:hAnsi="Verdana" w:cs="Verdana"/>
      <w:sz w:val="22"/>
      <w:szCs w:val="22"/>
    </w:rPr>
  </w:style>
  <w:style w:type="paragraph" w:customStyle="1" w:styleId="Datestyle">
    <w:name w:val="Date style"/>
    <w:basedOn w:val="HTMLPreformatted"/>
    <w:link w:val="DatestyleChar"/>
    <w:qFormat/>
    <w:rsid w:val="00893E3D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left" w:pos="5245"/>
      </w:tabs>
      <w:jc w:val="right"/>
    </w:pPr>
    <w:rPr>
      <w:rFonts w:ascii="Verdana" w:hAnsi="Verdana" w:cs="Verdana"/>
      <w:color w:val="000000"/>
      <w:sz w:val="22"/>
      <w:szCs w:val="22"/>
    </w:rPr>
  </w:style>
  <w:style w:type="character" w:customStyle="1" w:styleId="BasicParagraphChar">
    <w:name w:val="[Basic Paragraph] Char"/>
    <w:link w:val="BasicParagraph"/>
    <w:uiPriority w:val="99"/>
    <w:rsid w:val="00771C38"/>
    <w:rPr>
      <w:rFonts w:ascii="Times New Roman" w:hAnsi="Times New Roman" w:cs="Times New Roman"/>
      <w:color w:val="000000"/>
      <w:sz w:val="24"/>
      <w:szCs w:val="24"/>
      <w:lang w:val="en-GB" w:eastAsia="en-US"/>
    </w:rPr>
  </w:style>
  <w:style w:type="character" w:customStyle="1" w:styleId="ReferenceSubjectstyleChar">
    <w:name w:val="Reference+Subject style Char"/>
    <w:link w:val="ReferenceSubjectstyle"/>
    <w:rsid w:val="00D74111"/>
    <w:rPr>
      <w:rFonts w:ascii="Verdana" w:hAnsi="Verdana" w:cs="Verdana"/>
      <w:color w:val="000000"/>
      <w:sz w:val="22"/>
      <w:szCs w:val="22"/>
      <w:lang w:val="en-GB" w:eastAsia="en-US"/>
    </w:rPr>
  </w:style>
  <w:style w:type="paragraph" w:customStyle="1" w:styleId="addressstyle">
    <w:name w:val="address style"/>
    <w:basedOn w:val="BasicParagraph"/>
    <w:link w:val="addressstyleChar"/>
    <w:qFormat/>
    <w:rsid w:val="00893E3D"/>
    <w:pPr>
      <w:ind w:left="5954"/>
    </w:pPr>
    <w:rPr>
      <w:rFonts w:ascii="Verdana" w:hAnsi="Verdana" w:cs="Verdana"/>
      <w:sz w:val="22"/>
      <w:szCs w:val="22"/>
    </w:rPr>
  </w:style>
  <w:style w:type="character" w:customStyle="1" w:styleId="DatestyleChar">
    <w:name w:val="Date style Char"/>
    <w:link w:val="Datestyle"/>
    <w:rsid w:val="00893E3D"/>
    <w:rPr>
      <w:rFonts w:ascii="Verdana" w:eastAsia="Times New Roman" w:hAnsi="Verdana" w:cs="Verdana"/>
      <w:color w:val="000000"/>
      <w:sz w:val="22"/>
      <w:szCs w:val="22"/>
    </w:rPr>
  </w:style>
  <w:style w:type="character" w:styleId="Hyperlink">
    <w:name w:val="Hyperlink"/>
    <w:uiPriority w:val="99"/>
    <w:unhideWhenUsed/>
    <w:rsid w:val="005E5E35"/>
    <w:rPr>
      <w:color w:val="0000FF"/>
      <w:u w:val="single"/>
    </w:rPr>
  </w:style>
  <w:style w:type="character" w:customStyle="1" w:styleId="addressstyleChar">
    <w:name w:val="address style Char"/>
    <w:link w:val="addressstyle"/>
    <w:rsid w:val="00893E3D"/>
    <w:rPr>
      <w:rFonts w:ascii="Verdana" w:hAnsi="Verdana" w:cs="Verdana"/>
      <w:color w:val="000000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5E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70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70B1"/>
    <w:rPr>
      <w:rFonts w:ascii="Verdana" w:hAnsi="Verdana"/>
      <w:color w:val="000000"/>
      <w:spacing w:val="-4"/>
      <w:w w:val="96"/>
      <w:lang w:val="fr-BE" w:eastAsia="en-US"/>
    </w:rPr>
  </w:style>
  <w:style w:type="character" w:styleId="FootnoteReference">
    <w:name w:val="footnote reference"/>
    <w:uiPriority w:val="99"/>
    <w:semiHidden/>
    <w:unhideWhenUsed/>
    <w:rsid w:val="003770B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6D0DBF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033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A0330"/>
    <w:rPr>
      <w:rFonts w:ascii="Verdana" w:hAnsi="Verdana"/>
      <w:color w:val="000000"/>
      <w:spacing w:val="-4"/>
      <w:w w:val="96"/>
      <w:lang w:val="fr-BE" w:eastAsia="en-US"/>
    </w:rPr>
  </w:style>
  <w:style w:type="character" w:styleId="EndnoteReference">
    <w:name w:val="endnote reference"/>
    <w:uiPriority w:val="99"/>
    <w:semiHidden/>
    <w:unhideWhenUsed/>
    <w:rsid w:val="000A0330"/>
    <w:rPr>
      <w:vertAlign w:val="superscript"/>
    </w:rPr>
  </w:style>
  <w:style w:type="character" w:customStyle="1" w:styleId="Heading1Char">
    <w:name w:val="Heading 1 Char"/>
    <w:link w:val="Heading1"/>
    <w:rsid w:val="00913F25"/>
    <w:rPr>
      <w:rFonts w:ascii="Arial" w:eastAsia="Times New Roman" w:hAnsi="Arial" w:cs="Times New Roman"/>
      <w:b/>
      <w:bCs/>
      <w:sz w:val="18"/>
      <w:u w:val="single"/>
      <w:lang w:val="en-AU"/>
    </w:rPr>
  </w:style>
  <w:style w:type="character" w:customStyle="1" w:styleId="Heading2Char">
    <w:name w:val="Heading 2 Char"/>
    <w:link w:val="Heading2"/>
    <w:rsid w:val="00913F25"/>
    <w:rPr>
      <w:rFonts w:ascii="Arial" w:eastAsia="Times New Roman" w:hAnsi="Arial" w:cs="Times New Roman"/>
      <w:b/>
      <w:bCs/>
      <w:sz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E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C6E"/>
    <w:rPr>
      <w:rFonts w:ascii="Verdana" w:hAnsi="Verdana"/>
      <w:color w:val="000000"/>
      <w:spacing w:val="-4"/>
      <w:w w:val="96"/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C6E"/>
    <w:rPr>
      <w:rFonts w:ascii="Verdana" w:hAnsi="Verdana"/>
      <w:b/>
      <w:bCs/>
      <w:color w:val="000000"/>
      <w:spacing w:val="-4"/>
      <w:w w:val="96"/>
      <w:lang w:val="fr-B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centre@cencenelec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ncenelec.eu/meeting-centre/reserving-a-meeting-ro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8B6A-F7DC-4EFA-9553-8F01EA9A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FAC/FO004 - Meeting room booking form</vt:lpstr>
    </vt:vector>
  </TitlesOfParts>
  <Company>CENCENELEC</Company>
  <LinksUpToDate>false</LinksUpToDate>
  <CharactersWithSpaces>1481</CharactersWithSpaces>
  <SharedDoc>false</SharedDoc>
  <HLinks>
    <vt:vector size="42" baseType="variant">
      <vt:variant>
        <vt:i4>1441894</vt:i4>
      </vt:variant>
      <vt:variant>
        <vt:i4>166</vt:i4>
      </vt:variant>
      <vt:variant>
        <vt:i4>0</vt:i4>
      </vt:variant>
      <vt:variant>
        <vt:i4>5</vt:i4>
      </vt:variant>
      <vt:variant>
        <vt:lpwstr>mailto:webconf@cencenelec</vt:lpwstr>
      </vt:variant>
      <vt:variant>
        <vt:lpwstr/>
      </vt:variant>
      <vt:variant>
        <vt:i4>262221</vt:i4>
      </vt:variant>
      <vt:variant>
        <vt:i4>163</vt:i4>
      </vt:variant>
      <vt:variant>
        <vt:i4>0</vt:i4>
      </vt:variant>
      <vt:variant>
        <vt:i4>5</vt:i4>
      </vt:variant>
      <vt:variant>
        <vt:lpwstr>http://webconf.cencenelec.eu/</vt:lpwstr>
      </vt:variant>
      <vt:variant>
        <vt:lpwstr/>
      </vt:variant>
      <vt:variant>
        <vt:i4>5243000</vt:i4>
      </vt:variant>
      <vt:variant>
        <vt:i4>160</vt:i4>
      </vt:variant>
      <vt:variant>
        <vt:i4>0</vt:i4>
      </vt:variant>
      <vt:variant>
        <vt:i4>5</vt:i4>
      </vt:variant>
      <vt:variant>
        <vt:lpwstr>ftp://ftp.cencenelec.eu/PUB/CCMC/MeetingCentre_Terms%26Conditions.pdf</vt:lpwstr>
      </vt:variant>
      <vt:variant>
        <vt:lpwstr/>
      </vt:variant>
      <vt:variant>
        <vt:i4>5046368</vt:i4>
      </vt:variant>
      <vt:variant>
        <vt:i4>88</vt:i4>
      </vt:variant>
      <vt:variant>
        <vt:i4>0</vt:i4>
      </vt:variant>
      <vt:variant>
        <vt:i4>5</vt:i4>
      </vt:variant>
      <vt:variant>
        <vt:lpwstr>mailto:webconf@cencenelec.eu</vt:lpwstr>
      </vt:variant>
      <vt:variant>
        <vt:lpwstr/>
      </vt:variant>
      <vt:variant>
        <vt:i4>5243000</vt:i4>
      </vt:variant>
      <vt:variant>
        <vt:i4>85</vt:i4>
      </vt:variant>
      <vt:variant>
        <vt:i4>0</vt:i4>
      </vt:variant>
      <vt:variant>
        <vt:i4>5</vt:i4>
      </vt:variant>
      <vt:variant>
        <vt:lpwstr>ftp://ftp.cencenelec.eu/PUB/CCMC/MeetingCentre_Terms%26Conditions.pdf</vt:lpwstr>
      </vt:variant>
      <vt:variant>
        <vt:lpwstr/>
      </vt:variant>
      <vt:variant>
        <vt:i4>5243000</vt:i4>
      </vt:variant>
      <vt:variant>
        <vt:i4>3</vt:i4>
      </vt:variant>
      <vt:variant>
        <vt:i4>0</vt:i4>
      </vt:variant>
      <vt:variant>
        <vt:i4>5</vt:i4>
      </vt:variant>
      <vt:variant>
        <vt:lpwstr>ftp://ftp.cencenelec.eu/PUB/CCMC/MeetingCentre_Terms%26Conditions.pdf</vt:lpwstr>
      </vt:variant>
      <vt:variant>
        <vt:lpwstr/>
      </vt:variant>
      <vt:variant>
        <vt:i4>2293768</vt:i4>
      </vt:variant>
      <vt:variant>
        <vt:i4>0</vt:i4>
      </vt:variant>
      <vt:variant>
        <vt:i4>0</vt:i4>
      </vt:variant>
      <vt:variant>
        <vt:i4>5</vt:i4>
      </vt:variant>
      <vt:variant>
        <vt:lpwstr>mailto:meetingcentre@cencenelec.eu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FAC/FO004 - Meeting room booking form</dc:title>
  <dc:subject>Form</dc:subject>
  <dc:creator>Albina Piermarini</dc:creator>
  <cp:keywords>meeting room, booking, reservation, form, web conferencing</cp:keywords>
  <cp:lastModifiedBy>Van Der Wilt Martin</cp:lastModifiedBy>
  <cp:revision>26</cp:revision>
  <cp:lastPrinted>2022-09-27T06:32:00Z</cp:lastPrinted>
  <dcterms:created xsi:type="dcterms:W3CDTF">2022-09-26T14:47:00Z</dcterms:created>
  <dcterms:modified xsi:type="dcterms:W3CDTF">2022-09-27T14:41:00Z</dcterms:modified>
</cp:coreProperties>
</file>